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F1CF" w14:textId="3AF964ED" w:rsidR="008731B2" w:rsidRPr="00F37360" w:rsidRDefault="008731B2" w:rsidP="00D3620F">
      <w:pPr>
        <w:pStyle w:val="Nadpis6"/>
        <w:spacing w:before="0" w:after="0"/>
        <w:jc w:val="both"/>
        <w:rPr>
          <w:iCs/>
          <w:sz w:val="24"/>
          <w:szCs w:val="24"/>
        </w:rPr>
      </w:pPr>
      <w:bookmarkStart w:id="0" w:name="_Hlk44483465"/>
      <w:bookmarkStart w:id="1" w:name="_Hlk23765842"/>
      <w:bookmarkStart w:id="2" w:name="_Hlk65224373"/>
      <w:bookmarkStart w:id="3" w:name="_Hlk501373574"/>
      <w:r w:rsidRPr="00F37360">
        <w:rPr>
          <w:iCs/>
          <w:sz w:val="24"/>
          <w:szCs w:val="24"/>
        </w:rPr>
        <w:t>Usnesení z</w:t>
      </w:r>
      <w:r w:rsidR="009B6CBF" w:rsidRPr="00F37360">
        <w:rPr>
          <w:iCs/>
          <w:sz w:val="24"/>
          <w:szCs w:val="24"/>
        </w:rPr>
        <w:t>e</w:t>
      </w:r>
      <w:r w:rsidRPr="00F37360">
        <w:rPr>
          <w:iCs/>
          <w:sz w:val="24"/>
          <w:szCs w:val="24"/>
        </w:rPr>
        <w:t xml:space="preserve"> </w:t>
      </w:r>
      <w:r w:rsidR="005F274C" w:rsidRPr="00F37360">
        <w:rPr>
          <w:iCs/>
          <w:sz w:val="24"/>
          <w:szCs w:val="24"/>
        </w:rPr>
        <w:t>1</w:t>
      </w:r>
      <w:r w:rsidR="00167958">
        <w:rPr>
          <w:iCs/>
          <w:sz w:val="24"/>
          <w:szCs w:val="24"/>
        </w:rPr>
        <w:t>8</w:t>
      </w:r>
      <w:r w:rsidRPr="00F37360">
        <w:rPr>
          <w:iCs/>
          <w:sz w:val="24"/>
          <w:szCs w:val="24"/>
        </w:rPr>
        <w:t xml:space="preserve">. zasedání Zastupitelstva obce Bohuslavice, konaného dne </w:t>
      </w:r>
      <w:r w:rsidR="00CA55BA" w:rsidRPr="00F37360">
        <w:rPr>
          <w:iCs/>
          <w:sz w:val="24"/>
          <w:szCs w:val="24"/>
        </w:rPr>
        <w:t>2</w:t>
      </w:r>
      <w:r w:rsidR="009B6CBF" w:rsidRPr="00F37360">
        <w:rPr>
          <w:iCs/>
          <w:sz w:val="24"/>
          <w:szCs w:val="24"/>
        </w:rPr>
        <w:t>6</w:t>
      </w:r>
      <w:r w:rsidR="00CA55BA" w:rsidRPr="00F37360">
        <w:rPr>
          <w:iCs/>
          <w:sz w:val="24"/>
          <w:szCs w:val="24"/>
        </w:rPr>
        <w:t>.</w:t>
      </w:r>
      <w:r w:rsidR="00167958">
        <w:rPr>
          <w:iCs/>
          <w:sz w:val="24"/>
          <w:szCs w:val="24"/>
        </w:rPr>
        <w:t xml:space="preserve"> 8</w:t>
      </w:r>
      <w:r w:rsidR="00CA55BA" w:rsidRPr="00F37360">
        <w:rPr>
          <w:iCs/>
          <w:sz w:val="24"/>
          <w:szCs w:val="24"/>
        </w:rPr>
        <w:t xml:space="preserve"> 2021</w:t>
      </w:r>
      <w:r w:rsidRPr="00F37360">
        <w:rPr>
          <w:iCs/>
          <w:sz w:val="24"/>
          <w:szCs w:val="24"/>
        </w:rPr>
        <w:t xml:space="preserve"> od 18:00 hodin v obřadní síni Obecního domu Bohuslavice.</w:t>
      </w:r>
    </w:p>
    <w:p w14:paraId="2C8D6C57" w14:textId="60F174E6" w:rsidR="008731B2" w:rsidRDefault="008731B2" w:rsidP="00A07C25">
      <w:pPr>
        <w:spacing w:line="228" w:lineRule="auto"/>
        <w:ind w:left="284" w:right="-92"/>
        <w:jc w:val="center"/>
      </w:pPr>
    </w:p>
    <w:p w14:paraId="5A84CC5E" w14:textId="5834BB39" w:rsidR="00D3620F" w:rsidRPr="00167958" w:rsidRDefault="008731B2" w:rsidP="00D3620F">
      <w:pPr>
        <w:jc w:val="both"/>
      </w:pPr>
      <w:r w:rsidRPr="00F37360">
        <w:t>Návrhová komise ve složení:</w:t>
      </w:r>
      <w:r w:rsidR="003F7C08">
        <w:t xml:space="preserve"> </w:t>
      </w:r>
      <w:r w:rsidR="00167958" w:rsidRPr="00167958">
        <w:rPr>
          <w:rFonts w:cstheme="minorHAnsi"/>
        </w:rPr>
        <w:t xml:space="preserve">Tomáš </w:t>
      </w:r>
      <w:proofErr w:type="spellStart"/>
      <w:r w:rsidR="00167958" w:rsidRPr="00167958">
        <w:rPr>
          <w:rFonts w:cstheme="minorHAnsi"/>
        </w:rPr>
        <w:t>Gruň</w:t>
      </w:r>
      <w:proofErr w:type="spellEnd"/>
      <w:r w:rsidR="003F7C08">
        <w:rPr>
          <w:rFonts w:cstheme="minorHAnsi"/>
        </w:rPr>
        <w:t>,</w:t>
      </w:r>
      <w:r w:rsidR="00167958" w:rsidRPr="00167958">
        <w:rPr>
          <w:rFonts w:cstheme="minorHAnsi"/>
        </w:rPr>
        <w:t xml:space="preserve"> Jiří Kocián</w:t>
      </w:r>
      <w:r w:rsidR="003F7C08">
        <w:rPr>
          <w:rFonts w:cstheme="minorHAnsi"/>
        </w:rPr>
        <w:t xml:space="preserve"> a Vlastimil Vitásek</w:t>
      </w:r>
      <w:r w:rsidR="00167958" w:rsidRPr="00167958">
        <w:rPr>
          <w:rFonts w:cstheme="minorHAnsi"/>
        </w:rPr>
        <w:t xml:space="preserve"> </w:t>
      </w:r>
      <w:r w:rsidR="00D3620F" w:rsidRPr="00167958">
        <w:t>konstatuje, že na dnešním 1</w:t>
      </w:r>
      <w:r w:rsidR="00167958" w:rsidRPr="00167958">
        <w:t>8</w:t>
      </w:r>
      <w:r w:rsidR="00D3620F" w:rsidRPr="00167958">
        <w:t xml:space="preserve">. zasedání obecního zastupitelstva je přítomno </w:t>
      </w:r>
      <w:r w:rsidR="00167958" w:rsidRPr="00167958">
        <w:t xml:space="preserve">15 </w:t>
      </w:r>
      <w:r w:rsidR="00D3620F" w:rsidRPr="00167958">
        <w:t>členů obecního zastupitelstva.</w:t>
      </w:r>
      <w:r w:rsidR="0011184C" w:rsidRPr="00167958">
        <w:t xml:space="preserve"> </w:t>
      </w:r>
      <w:r w:rsidR="00D3620F" w:rsidRPr="00167958">
        <w:t xml:space="preserve">Ověřovateli zápisu a usnesení byli </w:t>
      </w:r>
      <w:r w:rsidR="00167958" w:rsidRPr="00167958">
        <w:t xml:space="preserve">zvoleni </w:t>
      </w:r>
      <w:r w:rsidR="003F7C08">
        <w:t>Petr</w:t>
      </w:r>
      <w:r w:rsidR="00167958" w:rsidRPr="00167958">
        <w:rPr>
          <w:rFonts w:cstheme="minorHAnsi"/>
        </w:rPr>
        <w:t xml:space="preserve"> Kubík, Ondřej Mokrý</w:t>
      </w:r>
      <w:r w:rsidR="00AC38F4" w:rsidRPr="00167958">
        <w:t>. Z</w:t>
      </w:r>
      <w:r w:rsidR="00D3620F" w:rsidRPr="00167958">
        <w:rPr>
          <w:color w:val="000000" w:themeColor="text1"/>
        </w:rPr>
        <w:t>astupitel</w:t>
      </w:r>
      <w:r w:rsidR="00D3620F" w:rsidRPr="00167958">
        <w:t xml:space="preserve">stvo je usnášeníschopné. </w:t>
      </w:r>
    </w:p>
    <w:p w14:paraId="33A1065E" w14:textId="77777777" w:rsidR="00D3620F" w:rsidRPr="00167958" w:rsidRDefault="00D3620F" w:rsidP="00D3620F">
      <w:pPr>
        <w:pStyle w:val="Podnadpis"/>
        <w:ind w:left="0" w:right="-92"/>
        <w:jc w:val="both"/>
        <w:rPr>
          <w:b w:val="0"/>
          <w:bCs w:val="0"/>
          <w:sz w:val="24"/>
          <w:szCs w:val="24"/>
        </w:rPr>
      </w:pPr>
      <w:r w:rsidRPr="00167958">
        <w:rPr>
          <w:b w:val="0"/>
          <w:bCs w:val="0"/>
          <w:sz w:val="24"/>
          <w:szCs w:val="24"/>
        </w:rPr>
        <w:t xml:space="preserve">Zapisovatelka: Kateřina Staňková </w:t>
      </w:r>
    </w:p>
    <w:p w14:paraId="732E73B3" w14:textId="208D3761" w:rsidR="00D3620F" w:rsidRPr="00167958" w:rsidRDefault="00F509B5" w:rsidP="008731B2">
      <w:pPr>
        <w:spacing w:line="228" w:lineRule="auto"/>
        <w:ind w:right="-92"/>
        <w:jc w:val="both"/>
      </w:pPr>
      <w:r w:rsidRPr="00167958">
        <w:t>Omluven</w:t>
      </w:r>
      <w:r w:rsidR="00167958" w:rsidRPr="00167958">
        <w:t>i</w:t>
      </w:r>
      <w:r w:rsidRPr="00167958">
        <w:t>:</w:t>
      </w:r>
      <w:r w:rsidR="00A803E6" w:rsidRPr="00167958">
        <w:t xml:space="preserve"> </w:t>
      </w:r>
    </w:p>
    <w:p w14:paraId="2D6B032E" w14:textId="77777777" w:rsidR="003F7C08" w:rsidRDefault="003F7C08" w:rsidP="008731B2">
      <w:pPr>
        <w:spacing w:line="228" w:lineRule="auto"/>
        <w:ind w:right="-92"/>
        <w:jc w:val="both"/>
        <w:rPr>
          <w:b/>
        </w:rPr>
      </w:pPr>
    </w:p>
    <w:p w14:paraId="12055DE4" w14:textId="314E8C59" w:rsidR="008731B2" w:rsidRPr="00F37360" w:rsidRDefault="008731B2" w:rsidP="008731B2">
      <w:pPr>
        <w:spacing w:line="228" w:lineRule="auto"/>
        <w:ind w:right="-92"/>
        <w:jc w:val="both"/>
        <w:rPr>
          <w:b/>
        </w:rPr>
      </w:pPr>
      <w:r w:rsidRPr="00F37360">
        <w:rPr>
          <w:b/>
        </w:rPr>
        <w:t>Zastupitelstvo obce Bohuslavice:</w:t>
      </w:r>
    </w:p>
    <w:p w14:paraId="72EFB5FD" w14:textId="23E97324" w:rsidR="008731B2" w:rsidRPr="00F37360" w:rsidRDefault="008731B2" w:rsidP="008731B2">
      <w:pPr>
        <w:spacing w:line="228" w:lineRule="auto"/>
        <w:ind w:right="-92"/>
        <w:jc w:val="both"/>
        <w:rPr>
          <w:b/>
          <w:bCs/>
        </w:rPr>
      </w:pPr>
    </w:p>
    <w:p w14:paraId="712593A8" w14:textId="58694BF1" w:rsidR="008731B2" w:rsidRPr="00F37360" w:rsidRDefault="008731B2" w:rsidP="009E767C">
      <w:pPr>
        <w:pStyle w:val="Default"/>
        <w:jc w:val="both"/>
        <w:rPr>
          <w:color w:val="auto"/>
        </w:rPr>
      </w:pPr>
      <w:r w:rsidRPr="00F37360">
        <w:rPr>
          <w:b/>
          <w:bCs/>
          <w:color w:val="auto"/>
        </w:rPr>
        <w:t xml:space="preserve">usnesením č. </w:t>
      </w:r>
      <w:r w:rsidR="00C93451" w:rsidRPr="00F37360">
        <w:rPr>
          <w:b/>
          <w:bCs/>
          <w:color w:val="auto"/>
        </w:rPr>
        <w:t>1</w:t>
      </w:r>
      <w:r w:rsidR="00167958">
        <w:rPr>
          <w:b/>
          <w:bCs/>
          <w:color w:val="auto"/>
        </w:rPr>
        <w:t>8</w:t>
      </w:r>
      <w:r w:rsidRPr="00F37360">
        <w:rPr>
          <w:b/>
          <w:bCs/>
          <w:color w:val="auto"/>
        </w:rPr>
        <w:t xml:space="preserve">/1 a) schválilo: </w:t>
      </w:r>
    </w:p>
    <w:p w14:paraId="499E91D6" w14:textId="2388ADED" w:rsidR="008731B2" w:rsidRPr="00F37360" w:rsidRDefault="00CD2A0B" w:rsidP="009E767C">
      <w:pPr>
        <w:jc w:val="both"/>
      </w:pPr>
      <w:r w:rsidRPr="00F37360">
        <w:t>Členy návrhové komise</w:t>
      </w:r>
      <w:r w:rsidR="00A14B73">
        <w:t xml:space="preserve"> </w:t>
      </w:r>
      <w:r w:rsidR="00167958" w:rsidRPr="00167958">
        <w:rPr>
          <w:rFonts w:cstheme="minorHAnsi"/>
        </w:rPr>
        <w:t>Tomáš</w:t>
      </w:r>
      <w:r w:rsidR="00167958">
        <w:rPr>
          <w:rFonts w:cstheme="minorHAnsi"/>
        </w:rPr>
        <w:t>e</w:t>
      </w:r>
      <w:r w:rsidR="00167958" w:rsidRPr="00167958">
        <w:rPr>
          <w:rFonts w:cstheme="minorHAnsi"/>
        </w:rPr>
        <w:t xml:space="preserve"> Gru</w:t>
      </w:r>
      <w:r w:rsidR="00A61BD9">
        <w:rPr>
          <w:rFonts w:cstheme="minorHAnsi"/>
        </w:rPr>
        <w:t>n</w:t>
      </w:r>
      <w:r w:rsidR="00167958">
        <w:rPr>
          <w:rFonts w:cstheme="minorHAnsi"/>
        </w:rPr>
        <w:t>ě</w:t>
      </w:r>
      <w:r w:rsidR="00167958" w:rsidRPr="00167958">
        <w:rPr>
          <w:rFonts w:cstheme="minorHAnsi"/>
        </w:rPr>
        <w:t xml:space="preserve"> a Jiří</w:t>
      </w:r>
      <w:r w:rsidR="00167958">
        <w:rPr>
          <w:rFonts w:cstheme="minorHAnsi"/>
        </w:rPr>
        <w:t>ho</w:t>
      </w:r>
      <w:r w:rsidR="00167958" w:rsidRPr="00167958">
        <w:rPr>
          <w:rFonts w:cstheme="minorHAnsi"/>
        </w:rPr>
        <w:t xml:space="preserve"> Kocián</w:t>
      </w:r>
      <w:r w:rsidR="00167958">
        <w:rPr>
          <w:rFonts w:cstheme="minorHAnsi"/>
        </w:rPr>
        <w:t>a, o</w:t>
      </w:r>
      <w:r w:rsidR="00167958" w:rsidRPr="00167958">
        <w:t xml:space="preserve">věřovateli zápisu a usnesení byli zvoleni </w:t>
      </w:r>
      <w:r w:rsidR="003F7C08">
        <w:t>Petra</w:t>
      </w:r>
      <w:r w:rsidR="00167958" w:rsidRPr="00167958">
        <w:rPr>
          <w:rFonts w:cstheme="minorHAnsi"/>
        </w:rPr>
        <w:t xml:space="preserve"> Kubík</w:t>
      </w:r>
      <w:r w:rsidR="00167958">
        <w:rPr>
          <w:rFonts w:cstheme="minorHAnsi"/>
        </w:rPr>
        <w:t>a a</w:t>
      </w:r>
      <w:r w:rsidR="00167958" w:rsidRPr="00167958">
        <w:rPr>
          <w:rFonts w:cstheme="minorHAnsi"/>
        </w:rPr>
        <w:t xml:space="preserve"> </w:t>
      </w:r>
      <w:r w:rsidR="00A61BD9">
        <w:rPr>
          <w:rFonts w:cstheme="minorHAnsi"/>
        </w:rPr>
        <w:t xml:space="preserve">Radka </w:t>
      </w:r>
      <w:proofErr w:type="spellStart"/>
      <w:r w:rsidR="00A61BD9">
        <w:rPr>
          <w:rFonts w:cstheme="minorHAnsi"/>
        </w:rPr>
        <w:t>Kotzura</w:t>
      </w:r>
      <w:proofErr w:type="spellEnd"/>
      <w:r w:rsidR="00167958">
        <w:rPr>
          <w:rFonts w:cstheme="minorHAnsi"/>
        </w:rPr>
        <w:t>.</w:t>
      </w:r>
      <w:r w:rsidR="008731B2" w:rsidRPr="00F37360">
        <w:t xml:space="preserve"> </w:t>
      </w:r>
    </w:p>
    <w:p w14:paraId="46AFF48B" w14:textId="77777777" w:rsidR="003F7C08" w:rsidRDefault="003F7C08" w:rsidP="009E767C">
      <w:pPr>
        <w:pStyle w:val="Default"/>
        <w:jc w:val="both"/>
        <w:rPr>
          <w:b/>
          <w:bCs/>
          <w:color w:val="auto"/>
        </w:rPr>
      </w:pPr>
    </w:p>
    <w:p w14:paraId="32C0DF5B" w14:textId="7D65D52C" w:rsidR="008731B2" w:rsidRPr="00F37360" w:rsidRDefault="008731B2" w:rsidP="009E767C">
      <w:pPr>
        <w:pStyle w:val="Default"/>
        <w:jc w:val="both"/>
        <w:rPr>
          <w:color w:val="auto"/>
        </w:rPr>
      </w:pPr>
      <w:r w:rsidRPr="00F37360">
        <w:rPr>
          <w:b/>
          <w:bCs/>
          <w:color w:val="auto"/>
        </w:rPr>
        <w:t xml:space="preserve">usnesením č. </w:t>
      </w:r>
      <w:r w:rsidR="00C93451" w:rsidRPr="00F37360">
        <w:rPr>
          <w:b/>
          <w:bCs/>
          <w:color w:val="auto"/>
        </w:rPr>
        <w:t>1</w:t>
      </w:r>
      <w:r w:rsidR="00167958">
        <w:rPr>
          <w:b/>
          <w:bCs/>
          <w:color w:val="auto"/>
        </w:rPr>
        <w:t>8</w:t>
      </w:r>
      <w:r w:rsidRPr="00F37360">
        <w:rPr>
          <w:b/>
          <w:bCs/>
          <w:color w:val="auto"/>
        </w:rPr>
        <w:t xml:space="preserve">/1 b) schválilo: </w:t>
      </w:r>
    </w:p>
    <w:p w14:paraId="2C45642D" w14:textId="44FB4D37" w:rsidR="008731B2" w:rsidRPr="00F37360" w:rsidRDefault="008731B2" w:rsidP="009E767C">
      <w:pPr>
        <w:pStyle w:val="Default"/>
        <w:jc w:val="both"/>
        <w:rPr>
          <w:color w:val="auto"/>
        </w:rPr>
      </w:pPr>
      <w:r w:rsidRPr="00F37360">
        <w:rPr>
          <w:color w:val="auto"/>
        </w:rPr>
        <w:t xml:space="preserve">Program </w:t>
      </w:r>
      <w:r w:rsidR="00C93451" w:rsidRPr="00F37360">
        <w:rPr>
          <w:color w:val="auto"/>
        </w:rPr>
        <w:t>1</w:t>
      </w:r>
      <w:r w:rsidR="00167958">
        <w:rPr>
          <w:color w:val="auto"/>
        </w:rPr>
        <w:t>8</w:t>
      </w:r>
      <w:r w:rsidRPr="00F37360">
        <w:rPr>
          <w:color w:val="auto"/>
        </w:rPr>
        <w:t xml:space="preserve">. zasedání zastupitelstva obce Bohuslavice. </w:t>
      </w:r>
    </w:p>
    <w:p w14:paraId="66BCDE35" w14:textId="77777777" w:rsidR="003F7C08" w:rsidRDefault="003F7C08" w:rsidP="009E767C">
      <w:pPr>
        <w:pStyle w:val="Default"/>
        <w:jc w:val="both"/>
        <w:rPr>
          <w:b/>
          <w:bCs/>
          <w:color w:val="auto"/>
        </w:rPr>
      </w:pPr>
    </w:p>
    <w:p w14:paraId="70A7BAE9" w14:textId="67454033" w:rsidR="008731B2" w:rsidRPr="00F13D7E" w:rsidRDefault="008731B2" w:rsidP="009E767C">
      <w:pPr>
        <w:pStyle w:val="Default"/>
        <w:jc w:val="both"/>
        <w:rPr>
          <w:color w:val="auto"/>
        </w:rPr>
      </w:pPr>
      <w:r w:rsidRPr="00F13D7E">
        <w:rPr>
          <w:b/>
          <w:bCs/>
          <w:color w:val="auto"/>
        </w:rPr>
        <w:t xml:space="preserve">usnesením č. </w:t>
      </w:r>
      <w:r w:rsidR="00A75D15" w:rsidRPr="00F13D7E">
        <w:rPr>
          <w:b/>
          <w:bCs/>
          <w:color w:val="auto"/>
        </w:rPr>
        <w:t>1</w:t>
      </w:r>
      <w:r w:rsidR="00F13D7E" w:rsidRPr="00F13D7E">
        <w:rPr>
          <w:b/>
          <w:bCs/>
          <w:color w:val="auto"/>
        </w:rPr>
        <w:t>8</w:t>
      </w:r>
      <w:r w:rsidRPr="00F13D7E">
        <w:rPr>
          <w:b/>
          <w:bCs/>
          <w:color w:val="auto"/>
        </w:rPr>
        <w:t>/1 c) schválilo:</w:t>
      </w:r>
    </w:p>
    <w:p w14:paraId="1672A07A" w14:textId="31C94AC1" w:rsidR="00F13D7E" w:rsidRPr="00F13D7E" w:rsidRDefault="00F13D7E" w:rsidP="00F13D7E">
      <w:pPr>
        <w:jc w:val="both"/>
        <w:rPr>
          <w:rFonts w:cstheme="minorHAnsi"/>
        </w:rPr>
      </w:pPr>
      <w:bookmarkStart w:id="4" w:name="_Hlk56071193"/>
      <w:bookmarkStart w:id="5" w:name="_Hlk70518753"/>
      <w:r w:rsidRPr="00F13D7E">
        <w:rPr>
          <w:rFonts w:cstheme="minorHAnsi"/>
        </w:rPr>
        <w:t>Hospodaření obce za I. – VII. 2021. Příjmy roku 2021 25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>293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>750,84 Kč, zůstatek 2020 26.700.600,00 Kč, Financování 1.883,11 Kč, celkem 51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>996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>236,49 Kč. Výdaje 14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>350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>110,95 Kč. Zůstatek 37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>646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>125,54 Kč, BÚ ČS 21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>945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>135,46 Kč, ČNB 15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>700</w:t>
      </w:r>
      <w:r w:rsidR="009E6C5D">
        <w:rPr>
          <w:rFonts w:cstheme="minorHAnsi"/>
        </w:rPr>
        <w:t>.</w:t>
      </w:r>
      <w:r w:rsidRPr="00F13D7E">
        <w:rPr>
          <w:rFonts w:cstheme="minorHAnsi"/>
        </w:rPr>
        <w:t xml:space="preserve">990,08 Kč. </w:t>
      </w:r>
    </w:p>
    <w:bookmarkEnd w:id="4"/>
    <w:bookmarkEnd w:id="5"/>
    <w:p w14:paraId="49993636" w14:textId="77777777" w:rsidR="003F7C08" w:rsidRDefault="003F7C08" w:rsidP="009E767C">
      <w:pPr>
        <w:pStyle w:val="Default"/>
        <w:jc w:val="both"/>
        <w:rPr>
          <w:b/>
          <w:bCs/>
          <w:color w:val="auto"/>
        </w:rPr>
      </w:pPr>
    </w:p>
    <w:p w14:paraId="0270DB64" w14:textId="76A596DB" w:rsidR="008731B2" w:rsidRPr="00F37360" w:rsidRDefault="008731B2" w:rsidP="009E767C">
      <w:pPr>
        <w:pStyle w:val="Default"/>
        <w:jc w:val="both"/>
        <w:rPr>
          <w:b/>
          <w:bCs/>
          <w:color w:val="auto"/>
        </w:rPr>
      </w:pPr>
      <w:r w:rsidRPr="00F37360">
        <w:rPr>
          <w:b/>
          <w:bCs/>
          <w:color w:val="auto"/>
        </w:rPr>
        <w:t xml:space="preserve">usnesením č. </w:t>
      </w:r>
      <w:r w:rsidR="00A75D15" w:rsidRPr="00F37360">
        <w:rPr>
          <w:b/>
          <w:bCs/>
          <w:color w:val="auto"/>
        </w:rPr>
        <w:t>1</w:t>
      </w:r>
      <w:r w:rsidR="00167958">
        <w:rPr>
          <w:b/>
          <w:bCs/>
          <w:color w:val="auto"/>
        </w:rPr>
        <w:t>8</w:t>
      </w:r>
      <w:r w:rsidRPr="00F37360">
        <w:rPr>
          <w:b/>
          <w:bCs/>
          <w:color w:val="auto"/>
        </w:rPr>
        <w:t xml:space="preserve">/1 </w:t>
      </w:r>
      <w:r w:rsidR="001650F9" w:rsidRPr="00F37360">
        <w:rPr>
          <w:b/>
          <w:bCs/>
          <w:color w:val="auto"/>
        </w:rPr>
        <w:t>d</w:t>
      </w:r>
      <w:r w:rsidRPr="00F37360">
        <w:rPr>
          <w:b/>
          <w:bCs/>
          <w:color w:val="auto"/>
        </w:rPr>
        <w:t>) schválilo:</w:t>
      </w:r>
    </w:p>
    <w:p w14:paraId="0F12A8FE" w14:textId="4E3E370E" w:rsidR="00D3620F" w:rsidRPr="00F37360" w:rsidRDefault="00CE4113" w:rsidP="009E767C">
      <w:pPr>
        <w:jc w:val="both"/>
        <w:rPr>
          <w:bCs/>
        </w:rPr>
      </w:pPr>
      <w:r w:rsidRPr="00F37360">
        <w:t xml:space="preserve">Rozpočtové opatření č. </w:t>
      </w:r>
      <w:r w:rsidR="005341F9">
        <w:t>4</w:t>
      </w:r>
      <w:r w:rsidRPr="00F37360">
        <w:t xml:space="preserve">/2021 </w:t>
      </w:r>
      <w:r w:rsidR="00D3620F" w:rsidRPr="00F37360">
        <w:t>bez výhrad</w:t>
      </w:r>
      <w:r w:rsidR="00D3620F" w:rsidRPr="00F37360">
        <w:rPr>
          <w:bCs/>
        </w:rPr>
        <w:t>.</w:t>
      </w:r>
    </w:p>
    <w:p w14:paraId="3CCED701" w14:textId="77777777" w:rsidR="003F7C08" w:rsidRDefault="003F7C08" w:rsidP="009E767C">
      <w:pPr>
        <w:pStyle w:val="Default"/>
        <w:jc w:val="both"/>
        <w:rPr>
          <w:b/>
          <w:color w:val="auto"/>
        </w:rPr>
      </w:pPr>
    </w:p>
    <w:p w14:paraId="56AFA45B" w14:textId="15C189C4" w:rsidR="008731B2" w:rsidRPr="00F37360" w:rsidRDefault="008731B2" w:rsidP="009E767C">
      <w:pPr>
        <w:pStyle w:val="Default"/>
        <w:jc w:val="both"/>
        <w:rPr>
          <w:b/>
          <w:color w:val="auto"/>
        </w:rPr>
      </w:pPr>
      <w:r w:rsidRPr="00F37360">
        <w:rPr>
          <w:b/>
          <w:color w:val="auto"/>
        </w:rPr>
        <w:t xml:space="preserve">usnesením č. </w:t>
      </w:r>
      <w:r w:rsidR="00A75D15" w:rsidRPr="00F37360">
        <w:rPr>
          <w:b/>
          <w:color w:val="auto"/>
        </w:rPr>
        <w:t>1</w:t>
      </w:r>
      <w:r w:rsidR="005341F9">
        <w:rPr>
          <w:b/>
          <w:color w:val="auto"/>
        </w:rPr>
        <w:t>8</w:t>
      </w:r>
      <w:r w:rsidRPr="00F37360">
        <w:rPr>
          <w:b/>
          <w:color w:val="auto"/>
        </w:rPr>
        <w:t xml:space="preserve">/1 </w:t>
      </w:r>
      <w:r w:rsidR="007F563D" w:rsidRPr="00F37360">
        <w:rPr>
          <w:b/>
          <w:color w:val="auto"/>
        </w:rPr>
        <w:t>e</w:t>
      </w:r>
      <w:r w:rsidRPr="00F37360">
        <w:rPr>
          <w:b/>
          <w:color w:val="auto"/>
        </w:rPr>
        <w:t>) schválilo:</w:t>
      </w:r>
    </w:p>
    <w:p w14:paraId="430A4498" w14:textId="217923DE" w:rsidR="00CE4113" w:rsidRPr="005341F9" w:rsidRDefault="005341F9" w:rsidP="009E767C">
      <w:pPr>
        <w:ind w:right="-92"/>
        <w:jc w:val="both"/>
        <w:rPr>
          <w:u w:val="single"/>
        </w:rPr>
      </w:pPr>
      <w:r w:rsidRPr="005341F9">
        <w:rPr>
          <w:color w:val="000000" w:themeColor="text1"/>
        </w:rPr>
        <w:t>ustanov</w:t>
      </w:r>
      <w:r>
        <w:rPr>
          <w:color w:val="000000" w:themeColor="text1"/>
        </w:rPr>
        <w:t>ení</w:t>
      </w:r>
      <w:r w:rsidRPr="005341F9">
        <w:rPr>
          <w:color w:val="000000" w:themeColor="text1"/>
        </w:rPr>
        <w:t xml:space="preserve"> funkc</w:t>
      </w:r>
      <w:r>
        <w:rPr>
          <w:color w:val="000000" w:themeColor="text1"/>
        </w:rPr>
        <w:t>e</w:t>
      </w:r>
      <w:r w:rsidRPr="005341F9">
        <w:rPr>
          <w:color w:val="000000" w:themeColor="text1"/>
        </w:rPr>
        <w:t xml:space="preserve"> místostarosty obce Bohuslavice jako uvolněnou</w:t>
      </w:r>
      <w:r>
        <w:rPr>
          <w:color w:val="000000" w:themeColor="text1"/>
        </w:rPr>
        <w:t xml:space="preserve"> od 1. 10. 2021</w:t>
      </w:r>
      <w:r w:rsidRPr="005341F9">
        <w:rPr>
          <w:color w:val="000000" w:themeColor="text1"/>
        </w:rPr>
        <w:t xml:space="preserve">. </w:t>
      </w:r>
    </w:p>
    <w:p w14:paraId="39CFA17A" w14:textId="77777777" w:rsidR="003F7C08" w:rsidRDefault="003F7C08" w:rsidP="009E767C">
      <w:pPr>
        <w:pStyle w:val="Default"/>
        <w:jc w:val="both"/>
        <w:rPr>
          <w:b/>
          <w:color w:val="auto"/>
        </w:rPr>
      </w:pPr>
    </w:p>
    <w:p w14:paraId="32A6FE22" w14:textId="661B210B" w:rsidR="00DF74E9" w:rsidRPr="00F37360" w:rsidRDefault="00DF74E9" w:rsidP="009E767C">
      <w:pPr>
        <w:pStyle w:val="Default"/>
        <w:jc w:val="both"/>
        <w:rPr>
          <w:b/>
          <w:color w:val="FF0000"/>
        </w:rPr>
      </w:pPr>
      <w:r w:rsidRPr="00F37360">
        <w:rPr>
          <w:b/>
          <w:color w:val="auto"/>
        </w:rPr>
        <w:t>usnesením č. 1</w:t>
      </w:r>
      <w:r w:rsidR="005341F9">
        <w:rPr>
          <w:b/>
          <w:color w:val="auto"/>
        </w:rPr>
        <w:t>8</w:t>
      </w:r>
      <w:r w:rsidRPr="00F37360">
        <w:rPr>
          <w:b/>
          <w:color w:val="auto"/>
        </w:rPr>
        <w:t xml:space="preserve">/1 f) schválilo: </w:t>
      </w:r>
    </w:p>
    <w:p w14:paraId="23340014" w14:textId="11C30D3F" w:rsidR="005341F9" w:rsidRPr="005341F9" w:rsidRDefault="005341F9" w:rsidP="005341F9">
      <w:pPr>
        <w:jc w:val="both"/>
      </w:pPr>
      <w:r w:rsidRPr="005341F9">
        <w:t>Obecně závazn</w:t>
      </w:r>
      <w:r>
        <w:t>ou</w:t>
      </w:r>
      <w:r w:rsidRPr="005341F9">
        <w:t xml:space="preserve"> vyhláška č. 1/2021,</w:t>
      </w:r>
      <w:r>
        <w:t xml:space="preserve"> </w:t>
      </w:r>
      <w:r w:rsidRPr="005341F9">
        <w:t>kterou se zrušuje obecně závazná vyhláška č. 1/2015</w:t>
      </w:r>
      <w:r>
        <w:t>,</w:t>
      </w:r>
    </w:p>
    <w:p w14:paraId="1CF3D55C" w14:textId="02DFE3BC" w:rsidR="005341F9" w:rsidRPr="005341F9" w:rsidRDefault="005341F9" w:rsidP="005341F9">
      <w:pPr>
        <w:jc w:val="both"/>
      </w:pPr>
      <w:r w:rsidRPr="005341F9">
        <w:t>o stanovení systému shromažďování, sběru, přepravy, třídění, využívání a odstraňování komunálních odpadů a nakládání se stavebním odpadem na území obce Bohuslavice</w:t>
      </w:r>
      <w:r>
        <w:t>.</w:t>
      </w:r>
    </w:p>
    <w:p w14:paraId="5F11D36E" w14:textId="77777777" w:rsidR="003F7C08" w:rsidRDefault="003F7C08" w:rsidP="009E767C">
      <w:pPr>
        <w:pStyle w:val="Default"/>
        <w:jc w:val="both"/>
        <w:rPr>
          <w:b/>
          <w:color w:val="auto"/>
        </w:rPr>
      </w:pPr>
    </w:p>
    <w:p w14:paraId="62BB7B54" w14:textId="6D72902C" w:rsidR="008731B2" w:rsidRPr="00F37360" w:rsidRDefault="008731B2" w:rsidP="009E767C">
      <w:pPr>
        <w:pStyle w:val="Default"/>
        <w:jc w:val="both"/>
        <w:rPr>
          <w:b/>
          <w:color w:val="FF0000"/>
        </w:rPr>
      </w:pPr>
      <w:r w:rsidRPr="00F37360">
        <w:rPr>
          <w:b/>
          <w:color w:val="auto"/>
        </w:rPr>
        <w:t xml:space="preserve">usnesením č. </w:t>
      </w:r>
      <w:r w:rsidR="007F563D" w:rsidRPr="00F37360">
        <w:rPr>
          <w:b/>
          <w:color w:val="auto"/>
        </w:rPr>
        <w:t>1</w:t>
      </w:r>
      <w:r w:rsidR="005341F9">
        <w:rPr>
          <w:b/>
          <w:color w:val="auto"/>
        </w:rPr>
        <w:t>8</w:t>
      </w:r>
      <w:r w:rsidRPr="00F37360">
        <w:rPr>
          <w:b/>
          <w:color w:val="auto"/>
        </w:rPr>
        <w:t xml:space="preserve">/1 </w:t>
      </w:r>
      <w:r w:rsidR="00DF74E9" w:rsidRPr="00F37360">
        <w:rPr>
          <w:b/>
          <w:color w:val="auto"/>
        </w:rPr>
        <w:t>g</w:t>
      </w:r>
      <w:r w:rsidRPr="00F37360">
        <w:rPr>
          <w:b/>
          <w:color w:val="auto"/>
        </w:rPr>
        <w:t xml:space="preserve">) </w:t>
      </w:r>
      <w:r w:rsidR="00F35D90" w:rsidRPr="00F37360">
        <w:rPr>
          <w:b/>
          <w:color w:val="auto"/>
        </w:rPr>
        <w:t>schválilo</w:t>
      </w:r>
      <w:r w:rsidRPr="00F37360">
        <w:rPr>
          <w:b/>
          <w:color w:val="auto"/>
        </w:rPr>
        <w:t>:</w:t>
      </w:r>
      <w:r w:rsidR="006230D5" w:rsidRPr="00F37360">
        <w:rPr>
          <w:b/>
          <w:color w:val="auto"/>
        </w:rPr>
        <w:t xml:space="preserve"> </w:t>
      </w:r>
    </w:p>
    <w:p w14:paraId="2EF9DA06" w14:textId="77777777" w:rsidR="005341F9" w:rsidRDefault="005341F9" w:rsidP="005341F9">
      <w:pPr>
        <w:pStyle w:val="NormlnIMP"/>
        <w:spacing w:line="240" w:lineRule="auto"/>
        <w:rPr>
          <w:bCs/>
          <w:szCs w:val="24"/>
        </w:rPr>
      </w:pPr>
      <w:bookmarkStart w:id="6" w:name="_Hlk44512693"/>
      <w:r w:rsidRPr="005341F9">
        <w:rPr>
          <w:bCs/>
          <w:szCs w:val="24"/>
        </w:rPr>
        <w:t>Obecně závazná vyhláška obce Bohuslavice č. 2/2021</w:t>
      </w:r>
      <w:r>
        <w:rPr>
          <w:bCs/>
          <w:szCs w:val="24"/>
        </w:rPr>
        <w:t xml:space="preserve"> </w:t>
      </w:r>
      <w:r w:rsidRPr="005341F9">
        <w:rPr>
          <w:bCs/>
          <w:szCs w:val="24"/>
        </w:rPr>
        <w:t>o nočním klidu</w:t>
      </w:r>
      <w:r>
        <w:rPr>
          <w:bCs/>
          <w:szCs w:val="24"/>
        </w:rPr>
        <w:t>.</w:t>
      </w:r>
      <w:bookmarkEnd w:id="6"/>
    </w:p>
    <w:p w14:paraId="0CF47698" w14:textId="77777777" w:rsidR="003F7C08" w:rsidRDefault="003F7C08" w:rsidP="005341F9">
      <w:pPr>
        <w:pStyle w:val="NormlnIMP"/>
        <w:spacing w:line="240" w:lineRule="auto"/>
        <w:rPr>
          <w:b/>
        </w:rPr>
      </w:pPr>
    </w:p>
    <w:p w14:paraId="2ACDF893" w14:textId="49E90F15" w:rsidR="008731B2" w:rsidRPr="005341F9" w:rsidRDefault="008731B2" w:rsidP="005341F9">
      <w:pPr>
        <w:pStyle w:val="NormlnIMP"/>
        <w:spacing w:line="240" w:lineRule="auto"/>
        <w:rPr>
          <w:bCs/>
          <w:szCs w:val="24"/>
        </w:rPr>
      </w:pPr>
      <w:r w:rsidRPr="00F37360">
        <w:rPr>
          <w:b/>
        </w:rPr>
        <w:t xml:space="preserve">usnesením č. </w:t>
      </w:r>
      <w:r w:rsidR="00E43D22" w:rsidRPr="00F37360">
        <w:rPr>
          <w:b/>
        </w:rPr>
        <w:t>1</w:t>
      </w:r>
      <w:r w:rsidR="00F13D7E">
        <w:rPr>
          <w:b/>
        </w:rPr>
        <w:t>8</w:t>
      </w:r>
      <w:r w:rsidRPr="00F37360">
        <w:rPr>
          <w:b/>
        </w:rPr>
        <w:t xml:space="preserve">/1 </w:t>
      </w:r>
      <w:r w:rsidR="00DF74E9" w:rsidRPr="00F37360">
        <w:rPr>
          <w:b/>
        </w:rPr>
        <w:t>h</w:t>
      </w:r>
      <w:r w:rsidRPr="00F37360">
        <w:rPr>
          <w:b/>
        </w:rPr>
        <w:t>) schválilo:</w:t>
      </w:r>
    </w:p>
    <w:p w14:paraId="78F72BD8" w14:textId="109BFAA8" w:rsidR="006161FB" w:rsidRPr="00F37360" w:rsidRDefault="006161FB" w:rsidP="009E767C">
      <w:pPr>
        <w:tabs>
          <w:tab w:val="left" w:pos="2835"/>
        </w:tabs>
        <w:jc w:val="both"/>
        <w:rPr>
          <w:bCs/>
        </w:rPr>
      </w:pPr>
      <w:bookmarkStart w:id="7" w:name="_Hlk44514153"/>
      <w:bookmarkStart w:id="8" w:name="_Hlk59560832"/>
      <w:r w:rsidRPr="00F37360">
        <w:t xml:space="preserve">Smlouvu o poskytnutí návratné finanční výpomoci z Programu pro poskytování dotací nebo návratných finančních výpomocí mezi obcí Bohuslavice, Poštovní 119, 747 19 Bohuslavice a </w:t>
      </w:r>
      <w:r w:rsidR="00F13D7E">
        <w:t>Annou</w:t>
      </w:r>
      <w:r w:rsidR="00685FB9" w:rsidRPr="00F37360">
        <w:t xml:space="preserve"> </w:t>
      </w:r>
      <w:proofErr w:type="spellStart"/>
      <w:r w:rsidR="00685FB9" w:rsidRPr="00F37360">
        <w:t>Sněhotou</w:t>
      </w:r>
      <w:proofErr w:type="spellEnd"/>
      <w:r w:rsidR="00685FB9" w:rsidRPr="00F37360">
        <w:t xml:space="preserve">, </w:t>
      </w:r>
      <w:r w:rsidR="00F13D7E">
        <w:t>Opavská 223</w:t>
      </w:r>
      <w:r w:rsidR="00F37360">
        <w:rPr>
          <w:bCs/>
        </w:rPr>
        <w:t xml:space="preserve">, </w:t>
      </w:r>
      <w:r w:rsidRPr="00F37360">
        <w:rPr>
          <w:bCs/>
        </w:rPr>
        <w:t>747 19 Bohuslavice.</w:t>
      </w:r>
    </w:p>
    <w:bookmarkEnd w:id="7"/>
    <w:bookmarkEnd w:id="8"/>
    <w:p w14:paraId="6AEDC514" w14:textId="77777777" w:rsidR="003F7C08" w:rsidRDefault="003F7C08" w:rsidP="009E767C">
      <w:pPr>
        <w:pStyle w:val="Default"/>
        <w:jc w:val="both"/>
        <w:rPr>
          <w:b/>
          <w:color w:val="auto"/>
        </w:rPr>
      </w:pPr>
    </w:p>
    <w:p w14:paraId="19891B50" w14:textId="19765028" w:rsidR="00EA6931" w:rsidRPr="00F37360" w:rsidRDefault="00767085" w:rsidP="009E767C">
      <w:pPr>
        <w:pStyle w:val="Default"/>
        <w:jc w:val="both"/>
        <w:rPr>
          <w:b/>
          <w:color w:val="auto"/>
        </w:rPr>
      </w:pPr>
      <w:r w:rsidRPr="00F37360">
        <w:rPr>
          <w:b/>
          <w:color w:val="auto"/>
        </w:rPr>
        <w:t>usnesením č. 1</w:t>
      </w:r>
      <w:r w:rsidR="00F13D7E">
        <w:rPr>
          <w:b/>
          <w:color w:val="auto"/>
        </w:rPr>
        <w:t>8</w:t>
      </w:r>
      <w:r w:rsidRPr="00F37360">
        <w:rPr>
          <w:b/>
          <w:color w:val="auto"/>
        </w:rPr>
        <w:t xml:space="preserve">/1 </w:t>
      </w:r>
      <w:r w:rsidR="00DF74E9" w:rsidRPr="00F37360">
        <w:rPr>
          <w:b/>
          <w:color w:val="auto"/>
        </w:rPr>
        <w:t>i</w:t>
      </w:r>
      <w:r w:rsidRPr="00F37360">
        <w:rPr>
          <w:b/>
          <w:color w:val="auto"/>
        </w:rPr>
        <w:t>) schválilo:</w:t>
      </w:r>
    </w:p>
    <w:p w14:paraId="338F782C" w14:textId="77777777" w:rsidR="00082A8E" w:rsidRDefault="00082A8E" w:rsidP="00082A8E">
      <w:pPr>
        <w:pStyle w:val="Default"/>
        <w:jc w:val="both"/>
      </w:pPr>
      <w:bookmarkStart w:id="9" w:name="_Hlk70068349"/>
      <w:r w:rsidRPr="00B85D9F">
        <w:rPr>
          <w:color w:val="000000" w:themeColor="text1"/>
        </w:rPr>
        <w:t>Poskytnutí mimořádné dotace</w:t>
      </w:r>
      <w:r>
        <w:rPr>
          <w:color w:val="000000" w:themeColor="text1"/>
        </w:rPr>
        <w:t xml:space="preserve"> Sportovnímu klubu Bohuslavice ve výši 90 tisíc Kč na spolufinancovaní</w:t>
      </w:r>
      <w:r w:rsidRPr="00B85D9F">
        <w:t xml:space="preserve"> akce č. 14615851-Bohuslavice/Sportovní klub – kabiny a zázemí fotbalového hřiště – technické zhodnocení</w:t>
      </w:r>
      <w:r>
        <w:t xml:space="preserve"> v</w:t>
      </w:r>
      <w:r w:rsidRPr="00B85D9F">
        <w:t>e výši 10 % z dotačního programu Národní sportovní agentury</w:t>
      </w:r>
      <w:r>
        <w:t xml:space="preserve"> a pověřuje starostu podpisem smlouvy.</w:t>
      </w:r>
    </w:p>
    <w:p w14:paraId="76E5A17A" w14:textId="6270B676" w:rsidR="00710551" w:rsidRDefault="00710551" w:rsidP="009E767C">
      <w:pPr>
        <w:pStyle w:val="Default"/>
        <w:jc w:val="both"/>
        <w:rPr>
          <w:b/>
          <w:color w:val="auto"/>
        </w:rPr>
      </w:pPr>
    </w:p>
    <w:p w14:paraId="1914B180" w14:textId="33EE0256" w:rsidR="00710551" w:rsidRDefault="00710551" w:rsidP="009E767C">
      <w:pPr>
        <w:pStyle w:val="Default"/>
        <w:jc w:val="both"/>
        <w:rPr>
          <w:b/>
          <w:color w:val="auto"/>
        </w:rPr>
      </w:pPr>
    </w:p>
    <w:p w14:paraId="4CDC609A" w14:textId="77777777" w:rsidR="00710551" w:rsidRDefault="00710551" w:rsidP="009E767C">
      <w:pPr>
        <w:pStyle w:val="Default"/>
        <w:jc w:val="both"/>
        <w:rPr>
          <w:b/>
          <w:color w:val="auto"/>
        </w:rPr>
      </w:pPr>
    </w:p>
    <w:p w14:paraId="6D03935F" w14:textId="77777777" w:rsidR="009E6C5D" w:rsidRDefault="006161FB" w:rsidP="009E6C5D">
      <w:pPr>
        <w:pStyle w:val="Default"/>
        <w:jc w:val="both"/>
        <w:rPr>
          <w:b/>
          <w:color w:val="auto"/>
        </w:rPr>
      </w:pPr>
      <w:r w:rsidRPr="00F37360">
        <w:rPr>
          <w:b/>
          <w:color w:val="auto"/>
        </w:rPr>
        <w:t>usnesením č. 1</w:t>
      </w:r>
      <w:r w:rsidR="00F13D7E">
        <w:rPr>
          <w:b/>
          <w:color w:val="auto"/>
        </w:rPr>
        <w:t>8</w:t>
      </w:r>
      <w:r w:rsidRPr="00F37360">
        <w:rPr>
          <w:b/>
          <w:color w:val="auto"/>
        </w:rPr>
        <w:t>/1 j) schválilo:</w:t>
      </w:r>
      <w:bookmarkStart w:id="10" w:name="_Hlk71725569"/>
    </w:p>
    <w:p w14:paraId="1A1B2B07" w14:textId="15BC1F25" w:rsidR="00F13D7E" w:rsidRPr="009E6C5D" w:rsidRDefault="00F13D7E" w:rsidP="009E6C5D">
      <w:pPr>
        <w:pStyle w:val="Default"/>
        <w:jc w:val="both"/>
        <w:rPr>
          <w:b/>
          <w:color w:val="auto"/>
        </w:rPr>
      </w:pPr>
      <w:r>
        <w:t xml:space="preserve">Souhlasné stanovisko s realizací a spolufinancování akce ve výši 10 % </w:t>
      </w:r>
      <w:r w:rsidR="004B6DAD">
        <w:t>z</w:t>
      </w:r>
      <w:r>
        <w:t xml:space="preserve"> dotačního programu Národní sportovní agentury č. 14615851- Bohuslavice/Sportovní klub – kabiny a zázemí fotbalového hřiště – technické zhodnocení.  </w:t>
      </w:r>
    </w:p>
    <w:bookmarkEnd w:id="9"/>
    <w:bookmarkEnd w:id="10"/>
    <w:p w14:paraId="04C7685B" w14:textId="77777777" w:rsidR="003F7C08" w:rsidRDefault="003F7C08" w:rsidP="009E767C">
      <w:pPr>
        <w:pStyle w:val="Default"/>
        <w:jc w:val="both"/>
        <w:rPr>
          <w:b/>
          <w:color w:val="auto"/>
        </w:rPr>
      </w:pPr>
    </w:p>
    <w:p w14:paraId="0614CC62" w14:textId="33454DD3" w:rsidR="00685FB9" w:rsidRPr="00F37360" w:rsidRDefault="00685FB9" w:rsidP="009E767C">
      <w:pPr>
        <w:pStyle w:val="Default"/>
        <w:jc w:val="both"/>
        <w:rPr>
          <w:b/>
          <w:color w:val="auto"/>
        </w:rPr>
      </w:pPr>
      <w:r w:rsidRPr="00F37360">
        <w:rPr>
          <w:b/>
          <w:color w:val="auto"/>
        </w:rPr>
        <w:t>usnesením č. 1</w:t>
      </w:r>
      <w:r w:rsidR="004B6DAD">
        <w:rPr>
          <w:b/>
          <w:color w:val="auto"/>
        </w:rPr>
        <w:t>8</w:t>
      </w:r>
      <w:r w:rsidRPr="00F37360">
        <w:rPr>
          <w:b/>
          <w:color w:val="auto"/>
        </w:rPr>
        <w:t>/1 k) schválilo:</w:t>
      </w:r>
    </w:p>
    <w:p w14:paraId="327BE29A" w14:textId="2CCDD497" w:rsidR="004B6DAD" w:rsidRPr="00A01FCF" w:rsidRDefault="004B6DAD" w:rsidP="004B6DAD">
      <w:pPr>
        <w:jc w:val="both"/>
      </w:pPr>
      <w:r w:rsidRPr="00167958">
        <w:rPr>
          <w:color w:val="000000" w:themeColor="text1"/>
        </w:rPr>
        <w:t>Smlouv</w:t>
      </w:r>
      <w:r>
        <w:rPr>
          <w:color w:val="000000" w:themeColor="text1"/>
        </w:rPr>
        <w:t>u</w:t>
      </w:r>
      <w:r w:rsidRPr="00167958">
        <w:rPr>
          <w:rFonts w:cstheme="minorHAnsi"/>
        </w:rPr>
        <w:t xml:space="preserve"> o poskytnutí dotace z rozpočtu Moravskoslezského kraje v dotačním programu Podpora rozvoje cykloturistiky v Moravskoslezském kraji pro rok 2021+, Projektová dokumentace cyklotrasy 6096 </w:t>
      </w:r>
      <w:proofErr w:type="spellStart"/>
      <w:r w:rsidRPr="00167958">
        <w:rPr>
          <w:rFonts w:cstheme="minorHAnsi"/>
        </w:rPr>
        <w:t>Kozmická</w:t>
      </w:r>
      <w:proofErr w:type="spellEnd"/>
      <w:r w:rsidRPr="00167958">
        <w:rPr>
          <w:rFonts w:cstheme="minorHAnsi"/>
        </w:rPr>
        <w:t xml:space="preserve">. </w:t>
      </w:r>
    </w:p>
    <w:p w14:paraId="6AAA3824" w14:textId="77777777" w:rsidR="003F7C08" w:rsidRDefault="003F7C08" w:rsidP="009E767C">
      <w:pPr>
        <w:pStyle w:val="Default"/>
        <w:jc w:val="both"/>
        <w:rPr>
          <w:b/>
          <w:color w:val="auto"/>
        </w:rPr>
      </w:pPr>
    </w:p>
    <w:p w14:paraId="4F3F9501" w14:textId="70FB1038" w:rsidR="00685FB9" w:rsidRPr="00F37360" w:rsidRDefault="00685FB9" w:rsidP="009E767C">
      <w:pPr>
        <w:pStyle w:val="Default"/>
        <w:jc w:val="both"/>
        <w:rPr>
          <w:b/>
          <w:color w:val="auto"/>
        </w:rPr>
      </w:pPr>
      <w:r w:rsidRPr="00F37360">
        <w:rPr>
          <w:b/>
          <w:color w:val="auto"/>
        </w:rPr>
        <w:t>usnesením č. 1</w:t>
      </w:r>
      <w:r w:rsidR="004B6DAD">
        <w:rPr>
          <w:b/>
          <w:color w:val="auto"/>
        </w:rPr>
        <w:t>8</w:t>
      </w:r>
      <w:r w:rsidRPr="00F37360">
        <w:rPr>
          <w:b/>
          <w:color w:val="auto"/>
        </w:rPr>
        <w:t>/1 l) schválilo:</w:t>
      </w:r>
    </w:p>
    <w:p w14:paraId="554432CF" w14:textId="7E689B94" w:rsidR="00685FB9" w:rsidRDefault="004B6DAD" w:rsidP="009E767C">
      <w:pPr>
        <w:tabs>
          <w:tab w:val="left" w:pos="2835"/>
        </w:tabs>
        <w:jc w:val="both"/>
        <w:rPr>
          <w:bCs/>
        </w:rPr>
      </w:pPr>
      <w:bookmarkStart w:id="11" w:name="_Hlk81496078"/>
      <w:r>
        <w:rPr>
          <w:bCs/>
        </w:rPr>
        <w:t>Smlouvu o přeložce č. Z_S24_12_8120069486 o realizaci přeložky distribučního zařízení určeného k dodávce elektrické energie</w:t>
      </w:r>
      <w:r w:rsidR="00952EB4">
        <w:rPr>
          <w:bCs/>
        </w:rPr>
        <w:t xml:space="preserve"> dle energetického zákona a občanského zákoníku mezi ČEZ Distribuce, a. s. a obcí Bohuslavice.</w:t>
      </w:r>
    </w:p>
    <w:bookmarkEnd w:id="11"/>
    <w:p w14:paraId="5BEDE56B" w14:textId="77777777" w:rsidR="003F7C08" w:rsidRDefault="003F7C08" w:rsidP="009E767C">
      <w:pPr>
        <w:pStyle w:val="Default"/>
        <w:jc w:val="both"/>
        <w:rPr>
          <w:b/>
          <w:color w:val="auto"/>
        </w:rPr>
      </w:pPr>
    </w:p>
    <w:p w14:paraId="41BF9020" w14:textId="1F38AA67" w:rsidR="00685FB9" w:rsidRPr="00F37360" w:rsidRDefault="00685FB9" w:rsidP="009E767C">
      <w:pPr>
        <w:pStyle w:val="Default"/>
        <w:jc w:val="both"/>
        <w:rPr>
          <w:b/>
          <w:color w:val="auto"/>
        </w:rPr>
      </w:pPr>
      <w:r w:rsidRPr="00F37360">
        <w:rPr>
          <w:b/>
          <w:color w:val="auto"/>
        </w:rPr>
        <w:t>usnesením č. 1</w:t>
      </w:r>
      <w:r w:rsidR="00BA66CC">
        <w:rPr>
          <w:b/>
          <w:color w:val="auto"/>
        </w:rPr>
        <w:t>8</w:t>
      </w:r>
      <w:r w:rsidRPr="00F37360">
        <w:rPr>
          <w:b/>
          <w:color w:val="auto"/>
        </w:rPr>
        <w:t>/1 m) schválilo:</w:t>
      </w:r>
    </w:p>
    <w:p w14:paraId="6D08FA1B" w14:textId="5F09208F" w:rsidR="00685FB9" w:rsidRPr="00F37360" w:rsidRDefault="00BA66CC" w:rsidP="00BA66CC">
      <w:pPr>
        <w:jc w:val="both"/>
        <w:rPr>
          <w:bCs/>
        </w:rPr>
      </w:pPr>
      <w:r>
        <w:t>Koupi p</w:t>
      </w:r>
      <w:r w:rsidRPr="00952EB4">
        <w:t>ozemk</w:t>
      </w:r>
      <w:r>
        <w:t xml:space="preserve">u p. č. </w:t>
      </w:r>
      <w:r w:rsidRPr="00952EB4">
        <w:t>1554/7</w:t>
      </w:r>
      <w:r>
        <w:t xml:space="preserve"> v k. </w:t>
      </w:r>
      <w:proofErr w:type="spellStart"/>
      <w:r>
        <w:t>ú.</w:t>
      </w:r>
      <w:proofErr w:type="spellEnd"/>
      <w:r>
        <w:t xml:space="preserve"> Bohuslavice u Hlučína </w:t>
      </w:r>
      <w:r w:rsidRPr="00952EB4">
        <w:t>o výměře 10 687 m</w:t>
      </w:r>
      <w:r w:rsidRPr="00BA66CC">
        <w:rPr>
          <w:vertAlign w:val="superscript"/>
        </w:rPr>
        <w:t>2</w:t>
      </w:r>
      <w:r>
        <w:t xml:space="preserve"> </w:t>
      </w:r>
      <w:r w:rsidRPr="00952EB4">
        <w:t xml:space="preserve">za cenu 350,-Kč za </w:t>
      </w:r>
      <w:proofErr w:type="gramStart"/>
      <w:r w:rsidRPr="00952EB4">
        <w:t>1m</w:t>
      </w:r>
      <w:r w:rsidRPr="00BA66CC"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 xml:space="preserve">od </w:t>
      </w:r>
      <w:r w:rsidRPr="00952EB4">
        <w:t>Margit Hruškové</w:t>
      </w:r>
      <w:r>
        <w:t>.</w:t>
      </w:r>
    </w:p>
    <w:p w14:paraId="67EB6DFC" w14:textId="77777777" w:rsidR="009E6C5D" w:rsidRDefault="009E6C5D" w:rsidP="009E767C">
      <w:pPr>
        <w:pStyle w:val="Default"/>
        <w:jc w:val="both"/>
        <w:rPr>
          <w:b/>
          <w:color w:val="auto"/>
        </w:rPr>
      </w:pPr>
    </w:p>
    <w:p w14:paraId="7788D96E" w14:textId="77777777" w:rsidR="003F7C08" w:rsidRPr="00F37360" w:rsidRDefault="003F7C08" w:rsidP="003F7C08">
      <w:pPr>
        <w:tabs>
          <w:tab w:val="left" w:pos="2835"/>
        </w:tabs>
        <w:jc w:val="both"/>
        <w:rPr>
          <w:bCs/>
        </w:rPr>
      </w:pPr>
    </w:p>
    <w:p w14:paraId="6247A411" w14:textId="368AF77E" w:rsidR="008731B2" w:rsidRPr="00F37360" w:rsidRDefault="008731B2" w:rsidP="008731B2">
      <w:pPr>
        <w:pStyle w:val="Default"/>
        <w:jc w:val="both"/>
        <w:rPr>
          <w:color w:val="auto"/>
        </w:rPr>
      </w:pPr>
      <w:r w:rsidRPr="00F37360">
        <w:rPr>
          <w:bCs/>
          <w:color w:val="auto"/>
        </w:rPr>
        <w:t>Z</w:t>
      </w:r>
      <w:r w:rsidRPr="00F37360">
        <w:rPr>
          <w:b/>
          <w:bCs/>
          <w:color w:val="auto"/>
        </w:rPr>
        <w:t xml:space="preserve">astupitelstvo obce Bohuslavice bere na vědomí: </w:t>
      </w:r>
    </w:p>
    <w:p w14:paraId="716E07CD" w14:textId="791600B4" w:rsidR="008731B2" w:rsidRPr="00F37360" w:rsidRDefault="008731B2" w:rsidP="00F13D7E">
      <w:pPr>
        <w:pStyle w:val="Default"/>
        <w:numPr>
          <w:ilvl w:val="0"/>
          <w:numId w:val="30"/>
        </w:numPr>
        <w:ind w:left="1134" w:hanging="1134"/>
        <w:jc w:val="both"/>
        <w:rPr>
          <w:color w:val="auto"/>
        </w:rPr>
      </w:pPr>
      <w:r w:rsidRPr="00F37360">
        <w:rPr>
          <w:color w:val="auto"/>
        </w:rPr>
        <w:t>Kontrolu usnesení</w:t>
      </w:r>
      <w:r w:rsidRPr="00167958">
        <w:rPr>
          <w:color w:val="auto"/>
        </w:rPr>
        <w:t xml:space="preserve">. </w:t>
      </w:r>
      <w:r w:rsidR="00167958" w:rsidRPr="00167958">
        <w:rPr>
          <w:color w:val="000000" w:themeColor="text1"/>
        </w:rPr>
        <w:t xml:space="preserve">Informace o jednáních na ochranu před přívalovými dešti. </w:t>
      </w:r>
      <w:r w:rsidRPr="00F37360">
        <w:rPr>
          <w:color w:val="auto"/>
        </w:rPr>
        <w:t xml:space="preserve"> </w:t>
      </w:r>
    </w:p>
    <w:p w14:paraId="4C119C4F" w14:textId="32315AD5" w:rsidR="00CE4113" w:rsidRPr="00F37360" w:rsidRDefault="00CE4113" w:rsidP="00F13D7E">
      <w:pPr>
        <w:pStyle w:val="Odstavecseseznamem"/>
        <w:numPr>
          <w:ilvl w:val="0"/>
          <w:numId w:val="30"/>
        </w:numPr>
        <w:ind w:left="1134" w:hanging="1134"/>
        <w:jc w:val="both"/>
        <w:rPr>
          <w:color w:val="000000" w:themeColor="text1"/>
        </w:rPr>
      </w:pPr>
      <w:r w:rsidRPr="00F37360">
        <w:rPr>
          <w:color w:val="000000" w:themeColor="text1"/>
        </w:rPr>
        <w:t xml:space="preserve">Přijatá a chystaná opatření na ochranu před přívalovými dešti. </w:t>
      </w:r>
      <w:r w:rsidR="003F7C08">
        <w:rPr>
          <w:color w:val="000000" w:themeColor="text1"/>
        </w:rPr>
        <w:t xml:space="preserve">Stav </w:t>
      </w:r>
    </w:p>
    <w:p w14:paraId="3B740A9B" w14:textId="08B08385" w:rsidR="00CE4113" w:rsidRPr="00F37360" w:rsidRDefault="00CE4113" w:rsidP="00F13D7E">
      <w:pPr>
        <w:pStyle w:val="Odstavecseseznamem"/>
        <w:numPr>
          <w:ilvl w:val="0"/>
          <w:numId w:val="30"/>
        </w:numPr>
        <w:ind w:left="1134" w:hanging="1134"/>
        <w:jc w:val="both"/>
        <w:rPr>
          <w:color w:val="000000" w:themeColor="text1"/>
        </w:rPr>
      </w:pPr>
      <w:r w:rsidRPr="00F37360">
        <w:t>Aktuální informace v souvislosti s pandemii COVID</w:t>
      </w:r>
      <w:r w:rsidR="005341F9">
        <w:t>.</w:t>
      </w:r>
      <w:r w:rsidRPr="00F37360">
        <w:t xml:space="preserve"> </w:t>
      </w:r>
    </w:p>
    <w:p w14:paraId="3C5F2CDC" w14:textId="66D47643" w:rsidR="00F13D7E" w:rsidRPr="00952EB4" w:rsidRDefault="00F13D7E" w:rsidP="00952EB4">
      <w:pPr>
        <w:pStyle w:val="Odstavecseseznamem"/>
        <w:numPr>
          <w:ilvl w:val="0"/>
          <w:numId w:val="30"/>
        </w:numPr>
        <w:ind w:left="1134" w:hanging="1134"/>
        <w:jc w:val="both"/>
        <w:rPr>
          <w:rFonts w:cstheme="minorHAnsi"/>
        </w:rPr>
      </w:pPr>
      <w:r w:rsidRPr="00952EB4">
        <w:rPr>
          <w:rFonts w:cstheme="minorHAnsi"/>
        </w:rPr>
        <w:t>Hospodaření obce za I. – VII. 2021. Příjmy roku 2021 25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293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750,84 Kč, zůstatek 2020 26.700.600,00 Kč, Financování 1.883,11 Kč, celkem 51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996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236,49 Kč. Výdaje 14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350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110,95 Kč. Zůstatek 37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646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125,54 Kč, BÚ ČS 21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945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135,46 Kč, ČNB 15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700</w:t>
      </w:r>
      <w:r w:rsidR="009E6C5D">
        <w:rPr>
          <w:rFonts w:cstheme="minorHAnsi"/>
        </w:rPr>
        <w:t>.</w:t>
      </w:r>
      <w:r w:rsidRPr="00952EB4">
        <w:rPr>
          <w:rFonts w:cstheme="minorHAnsi"/>
        </w:rPr>
        <w:t>990,08 Kč. Výběr daní za I. – V</w:t>
      </w:r>
      <w:r w:rsidR="009E6C5D">
        <w:rPr>
          <w:rFonts w:cstheme="minorHAnsi"/>
        </w:rPr>
        <w:t>II</w:t>
      </w:r>
      <w:r w:rsidRPr="00952EB4">
        <w:rPr>
          <w:rFonts w:cstheme="minorHAnsi"/>
        </w:rPr>
        <w:t>. 2021.</w:t>
      </w:r>
      <w:r w:rsidRPr="00952EB4">
        <w:t xml:space="preserve"> Stav účtů k 23. 8. 2021 ČS 19.104.076,86 Kč, ČNB 15.735.031,08 Kč, celkem 34.839.107,94 Kč. </w:t>
      </w:r>
      <w:r w:rsidRPr="00952EB4">
        <w:rPr>
          <w:rFonts w:cstheme="minorHAnsi"/>
        </w:rPr>
        <w:t xml:space="preserve"> </w:t>
      </w:r>
    </w:p>
    <w:p w14:paraId="2B9E7EAC" w14:textId="77777777" w:rsidR="003F7C08" w:rsidRPr="00F13D7E" w:rsidRDefault="003F7C08" w:rsidP="003F7C08">
      <w:pPr>
        <w:pStyle w:val="Odstavecseseznamem"/>
        <w:numPr>
          <w:ilvl w:val="0"/>
          <w:numId w:val="30"/>
        </w:numPr>
        <w:ind w:left="1134" w:hanging="1134"/>
        <w:jc w:val="both"/>
      </w:pPr>
      <w:bookmarkStart w:id="12" w:name="_Hlk75850108"/>
      <w:r w:rsidRPr="00F13D7E">
        <w:rPr>
          <w:color w:val="000000" w:themeColor="text1"/>
        </w:rPr>
        <w:t>Návrh vyhlášky o odpadech</w:t>
      </w:r>
      <w:r>
        <w:rPr>
          <w:color w:val="000000" w:themeColor="text1"/>
        </w:rPr>
        <w:t>.</w:t>
      </w:r>
      <w:r w:rsidRPr="00F13D7E">
        <w:t xml:space="preserve"> </w:t>
      </w:r>
      <w:bookmarkEnd w:id="12"/>
    </w:p>
    <w:p w14:paraId="0692416D" w14:textId="2A73E93C" w:rsidR="004B6DAD" w:rsidRPr="00952EB4" w:rsidRDefault="00952EB4" w:rsidP="00952EB4">
      <w:pPr>
        <w:pStyle w:val="Odstavecseseznamem"/>
        <w:numPr>
          <w:ilvl w:val="0"/>
          <w:numId w:val="30"/>
        </w:numPr>
        <w:ind w:left="1134" w:hanging="1134"/>
        <w:jc w:val="both"/>
      </w:pPr>
      <w:r>
        <w:rPr>
          <w:color w:val="000000" w:themeColor="text1"/>
        </w:rPr>
        <w:t>Informace o m</w:t>
      </w:r>
      <w:r w:rsidR="004B6DAD" w:rsidRPr="00952EB4">
        <w:rPr>
          <w:color w:val="000000" w:themeColor="text1"/>
        </w:rPr>
        <w:t>ajetk</w:t>
      </w:r>
      <w:r>
        <w:rPr>
          <w:color w:val="000000" w:themeColor="text1"/>
        </w:rPr>
        <w:t>u</w:t>
      </w:r>
      <w:r w:rsidR="004B6DAD" w:rsidRPr="00952EB4">
        <w:rPr>
          <w:color w:val="000000" w:themeColor="text1"/>
        </w:rPr>
        <w:t>, i</w:t>
      </w:r>
      <w:r w:rsidR="004B6DAD" w:rsidRPr="00952EB4">
        <w:t>nvestic</w:t>
      </w:r>
      <w:r>
        <w:t>ích a opravách obecního majetku</w:t>
      </w:r>
      <w:r w:rsidR="004B6DAD" w:rsidRPr="00952EB4">
        <w:t xml:space="preserve">: </w:t>
      </w:r>
    </w:p>
    <w:p w14:paraId="354E12A8" w14:textId="77777777" w:rsidR="009E6C5D" w:rsidRDefault="004B6DAD" w:rsidP="009E6C5D">
      <w:pPr>
        <w:pStyle w:val="Odstavecseseznamem"/>
        <w:ind w:left="1134"/>
        <w:jc w:val="both"/>
        <w:rPr>
          <w:rFonts w:cstheme="minorHAnsi"/>
        </w:rPr>
      </w:pPr>
      <w:r w:rsidRPr="00952EB4">
        <w:rPr>
          <w:rFonts w:cstheme="minorHAnsi"/>
        </w:rPr>
        <w:t xml:space="preserve">Inženýrské sítě a povrch Západní. Kompostéry. Výměna vodoměrů. </w:t>
      </w:r>
    </w:p>
    <w:p w14:paraId="7CB0F838" w14:textId="2C2F7FFF" w:rsidR="009E6C5D" w:rsidRDefault="004B6DAD" w:rsidP="009E6C5D">
      <w:pPr>
        <w:pStyle w:val="Odstavecseseznamem"/>
        <w:ind w:left="1134"/>
        <w:jc w:val="both"/>
      </w:pPr>
      <w:r w:rsidRPr="00952EB4">
        <w:t xml:space="preserve">Oprava břehů potoka. </w:t>
      </w:r>
      <w:r w:rsidR="00952EB4">
        <w:t>Zpoždění o</w:t>
      </w:r>
      <w:r w:rsidRPr="00952EB4">
        <w:t>prav</w:t>
      </w:r>
      <w:r w:rsidR="00952EB4">
        <w:t>y potoka</w:t>
      </w:r>
      <w:r w:rsidRPr="00952EB4">
        <w:t xml:space="preserve"> po přívalovém dešti</w:t>
      </w:r>
      <w:r w:rsidR="00952EB4">
        <w:t>. O</w:t>
      </w:r>
      <w:r w:rsidRPr="00952EB4">
        <w:t>prav</w:t>
      </w:r>
      <w:r w:rsidR="00952EB4">
        <w:t>a</w:t>
      </w:r>
      <w:r w:rsidRPr="00952EB4">
        <w:t xml:space="preserve"> v pořadí </w:t>
      </w:r>
      <w:r w:rsidR="00952EB4">
        <w:t>Lesní</w:t>
      </w:r>
      <w:r w:rsidRPr="00952EB4">
        <w:t>,</w:t>
      </w:r>
      <w:r w:rsidR="00952EB4">
        <w:t xml:space="preserve"> Zahradní,</w:t>
      </w:r>
      <w:r w:rsidRPr="00952EB4">
        <w:t xml:space="preserve"> Družstevní, točna, přítok z poldru. </w:t>
      </w:r>
    </w:p>
    <w:p w14:paraId="1A18C773" w14:textId="64D28E7B" w:rsidR="004B6DAD" w:rsidRPr="009E6C5D" w:rsidRDefault="00952EB4" w:rsidP="009E6C5D">
      <w:pPr>
        <w:pStyle w:val="Odstavecseseznamem"/>
        <w:ind w:left="1134"/>
        <w:jc w:val="both"/>
      </w:pPr>
      <w:r w:rsidRPr="009E6C5D">
        <w:rPr>
          <w:rFonts w:cstheme="minorHAnsi"/>
        </w:rPr>
        <w:t>Práce v obecním dvoře.</w:t>
      </w:r>
    </w:p>
    <w:p w14:paraId="43A8402C" w14:textId="4BACDFE0" w:rsidR="004B6DAD" w:rsidRPr="00952EB4" w:rsidRDefault="004B6DAD" w:rsidP="009E6C5D">
      <w:pPr>
        <w:pStyle w:val="Odstavecseseznamem"/>
        <w:ind w:left="1134"/>
        <w:jc w:val="both"/>
        <w:rPr>
          <w:rFonts w:cstheme="minorHAnsi"/>
        </w:rPr>
      </w:pPr>
      <w:r w:rsidRPr="00952EB4">
        <w:rPr>
          <w:rFonts w:cstheme="minorHAnsi"/>
        </w:rPr>
        <w:t>Rekonstrukce pavilonu MŠ. Příprava dalšího výběrového řízení</w:t>
      </w:r>
      <w:r w:rsidR="00952EB4" w:rsidRPr="00952EB4">
        <w:rPr>
          <w:rFonts w:cstheme="minorHAnsi"/>
        </w:rPr>
        <w:t xml:space="preserve">. </w:t>
      </w:r>
    </w:p>
    <w:p w14:paraId="28B2B712" w14:textId="6B0FEC49" w:rsidR="004B6DAD" w:rsidRPr="00952EB4" w:rsidRDefault="00952EB4" w:rsidP="00952EB4">
      <w:pPr>
        <w:pStyle w:val="Odstavecseseznamem"/>
        <w:numPr>
          <w:ilvl w:val="0"/>
          <w:numId w:val="30"/>
        </w:numPr>
        <w:ind w:left="1134" w:hanging="1134"/>
        <w:jc w:val="both"/>
        <w:rPr>
          <w:rFonts w:cstheme="minorHAnsi"/>
        </w:rPr>
      </w:pPr>
      <w:r w:rsidRPr="00952EB4">
        <w:rPr>
          <w:rFonts w:cstheme="minorHAnsi"/>
        </w:rPr>
        <w:t xml:space="preserve">Vypracování </w:t>
      </w:r>
      <w:r w:rsidR="004B6DAD" w:rsidRPr="00952EB4">
        <w:rPr>
          <w:rFonts w:cstheme="minorHAnsi"/>
        </w:rPr>
        <w:t>Studi</w:t>
      </w:r>
      <w:r w:rsidRPr="00952EB4">
        <w:rPr>
          <w:rFonts w:cstheme="minorHAnsi"/>
        </w:rPr>
        <w:t>e</w:t>
      </w:r>
      <w:r w:rsidR="004B6DAD" w:rsidRPr="00952EB4">
        <w:rPr>
          <w:rFonts w:cstheme="minorHAnsi"/>
        </w:rPr>
        <w:t xml:space="preserve"> likvidace odpadních vod v obci</w:t>
      </w:r>
    </w:p>
    <w:p w14:paraId="5FF5401E" w14:textId="0B1EC225" w:rsidR="00952EB4" w:rsidRPr="00952EB4" w:rsidRDefault="004B6DAD" w:rsidP="00952EB4">
      <w:pPr>
        <w:pStyle w:val="Odstavecseseznamem"/>
        <w:numPr>
          <w:ilvl w:val="0"/>
          <w:numId w:val="30"/>
        </w:numPr>
        <w:ind w:left="1134" w:hanging="1134"/>
        <w:jc w:val="both"/>
        <w:rPr>
          <w:rFonts w:cstheme="minorHAnsi"/>
        </w:rPr>
      </w:pPr>
      <w:r w:rsidRPr="00952EB4">
        <w:rPr>
          <w:rFonts w:cstheme="minorHAnsi"/>
        </w:rPr>
        <w:t xml:space="preserve">Zpomalovací ostrůvky na vjezdech do obce. </w:t>
      </w:r>
    </w:p>
    <w:p w14:paraId="1AACD27E" w14:textId="2E99EFE5" w:rsidR="00952EB4" w:rsidRPr="00952EB4" w:rsidRDefault="00952EB4" w:rsidP="00952EB4">
      <w:pPr>
        <w:pStyle w:val="Odstavecseseznamem"/>
        <w:numPr>
          <w:ilvl w:val="0"/>
          <w:numId w:val="30"/>
        </w:numPr>
        <w:ind w:left="1134" w:hanging="1134"/>
        <w:jc w:val="both"/>
        <w:rPr>
          <w:rFonts w:cstheme="minorHAnsi"/>
        </w:rPr>
      </w:pPr>
      <w:r w:rsidRPr="00952EB4">
        <w:rPr>
          <w:rFonts w:cstheme="minorHAnsi"/>
        </w:rPr>
        <w:t>Svolání Stavební komise.</w:t>
      </w:r>
    </w:p>
    <w:p w14:paraId="5D60CDBD" w14:textId="07167383" w:rsidR="00952EB4" w:rsidRPr="00952EB4" w:rsidRDefault="00952EB4" w:rsidP="00952EB4">
      <w:pPr>
        <w:pStyle w:val="Odstavecseseznamem"/>
        <w:numPr>
          <w:ilvl w:val="0"/>
          <w:numId w:val="30"/>
        </w:numPr>
        <w:ind w:left="1134" w:hanging="1134"/>
        <w:jc w:val="both"/>
      </w:pPr>
      <w:r w:rsidRPr="00952EB4">
        <w:t>Změna územního plánu č. 1. Nové veřejné projednávání</w:t>
      </w:r>
      <w:r>
        <w:t>.</w:t>
      </w:r>
    </w:p>
    <w:p w14:paraId="65C1AD24" w14:textId="611E71F8" w:rsidR="00952EB4" w:rsidRPr="00952EB4" w:rsidRDefault="00952EB4" w:rsidP="00952EB4">
      <w:pPr>
        <w:pStyle w:val="Odstavecseseznamem"/>
        <w:numPr>
          <w:ilvl w:val="0"/>
          <w:numId w:val="30"/>
        </w:numPr>
        <w:ind w:left="1134" w:hanging="1134"/>
        <w:jc w:val="both"/>
      </w:pPr>
      <w:r>
        <w:rPr>
          <w:rFonts w:cstheme="minorHAnsi"/>
        </w:rPr>
        <w:t>Podpis s</w:t>
      </w:r>
      <w:r w:rsidRPr="00952EB4">
        <w:rPr>
          <w:rFonts w:cstheme="minorHAnsi"/>
        </w:rPr>
        <w:t>mlouv</w:t>
      </w:r>
      <w:r>
        <w:rPr>
          <w:rFonts w:cstheme="minorHAnsi"/>
        </w:rPr>
        <w:t>y</w:t>
      </w:r>
      <w:r w:rsidRPr="00952EB4">
        <w:rPr>
          <w:rFonts w:cstheme="minorHAnsi"/>
        </w:rPr>
        <w:t xml:space="preserve"> o převodu části pozemku p. č.2619 v k. </w:t>
      </w:r>
      <w:proofErr w:type="spellStart"/>
      <w:r w:rsidRPr="00952EB4">
        <w:rPr>
          <w:rFonts w:cstheme="minorHAnsi"/>
        </w:rPr>
        <w:t>ú.</w:t>
      </w:r>
      <w:proofErr w:type="spellEnd"/>
      <w:r w:rsidRPr="00952EB4">
        <w:rPr>
          <w:rFonts w:cstheme="minorHAnsi"/>
        </w:rPr>
        <w:t xml:space="preserve"> Bohuslavice u Hlučína</w:t>
      </w:r>
      <w:r>
        <w:rPr>
          <w:rFonts w:cstheme="minorHAnsi"/>
        </w:rPr>
        <w:t xml:space="preserve"> meze Státním pozemkovým ústavem a obcí Bohuslavice</w:t>
      </w:r>
      <w:r w:rsidRPr="00952EB4">
        <w:rPr>
          <w:rFonts w:cstheme="minorHAnsi"/>
        </w:rPr>
        <w:t xml:space="preserve">. </w:t>
      </w:r>
    </w:p>
    <w:p w14:paraId="349EE3E9" w14:textId="77777777" w:rsidR="00BA66CC" w:rsidRDefault="00952EB4" w:rsidP="00BA66CC">
      <w:pPr>
        <w:pStyle w:val="Odstavecseseznamem"/>
        <w:numPr>
          <w:ilvl w:val="0"/>
          <w:numId w:val="30"/>
        </w:numPr>
        <w:ind w:left="1134" w:hanging="1134"/>
        <w:jc w:val="both"/>
      </w:pPr>
      <w:r w:rsidRPr="00952EB4">
        <w:t xml:space="preserve">Jednání mezi </w:t>
      </w:r>
      <w:r>
        <w:t>o přípravě koupě pozemku</w:t>
      </w:r>
      <w:r w:rsidR="00BA66CC">
        <w:t xml:space="preserve"> p. č. </w:t>
      </w:r>
      <w:r w:rsidRPr="00952EB4">
        <w:t>578/4</w:t>
      </w:r>
      <w:r w:rsidR="00BA66CC">
        <w:t>.</w:t>
      </w:r>
    </w:p>
    <w:p w14:paraId="55296BC8" w14:textId="1701CBB0" w:rsidR="00952EB4" w:rsidRPr="00952EB4" w:rsidRDefault="00BA66CC" w:rsidP="00BA66CC">
      <w:pPr>
        <w:pStyle w:val="Odstavecseseznamem"/>
        <w:numPr>
          <w:ilvl w:val="0"/>
          <w:numId w:val="30"/>
        </w:numPr>
        <w:ind w:left="1134" w:hanging="1134"/>
        <w:jc w:val="both"/>
      </w:pPr>
      <w:r>
        <w:t>Přípravu kupní smlouvy na koupi p</w:t>
      </w:r>
      <w:r w:rsidRPr="00952EB4">
        <w:t>ozemk</w:t>
      </w:r>
      <w:r>
        <w:t xml:space="preserve">u p. č. </w:t>
      </w:r>
      <w:r w:rsidRPr="00952EB4">
        <w:t>1554/7</w:t>
      </w:r>
      <w:r>
        <w:t xml:space="preserve"> v k. </w:t>
      </w:r>
      <w:proofErr w:type="spellStart"/>
      <w:r>
        <w:t>ú.</w:t>
      </w:r>
      <w:proofErr w:type="spellEnd"/>
      <w:r>
        <w:t xml:space="preserve"> Bohuslavice u Hlučína.</w:t>
      </w:r>
    </w:p>
    <w:p w14:paraId="3118BBD6" w14:textId="598AD549" w:rsidR="00952EB4" w:rsidRDefault="00BA66CC" w:rsidP="00952EB4">
      <w:pPr>
        <w:pStyle w:val="Odstavecseseznamem"/>
        <w:numPr>
          <w:ilvl w:val="0"/>
          <w:numId w:val="30"/>
        </w:numPr>
        <w:ind w:left="1134" w:hanging="1134"/>
        <w:jc w:val="both"/>
        <w:rPr>
          <w:color w:val="000000" w:themeColor="text1"/>
        </w:rPr>
      </w:pPr>
      <w:r>
        <w:rPr>
          <w:color w:val="000000" w:themeColor="text1"/>
        </w:rPr>
        <w:t xml:space="preserve">Vyhodnocení </w:t>
      </w:r>
      <w:r w:rsidR="00952EB4" w:rsidRPr="00952EB4">
        <w:rPr>
          <w:color w:val="000000" w:themeColor="text1"/>
        </w:rPr>
        <w:t>Anensk</w:t>
      </w:r>
      <w:r>
        <w:rPr>
          <w:color w:val="000000" w:themeColor="text1"/>
        </w:rPr>
        <w:t>ých</w:t>
      </w:r>
      <w:r w:rsidR="00952EB4" w:rsidRPr="00952EB4">
        <w:rPr>
          <w:color w:val="000000" w:themeColor="text1"/>
        </w:rPr>
        <w:t xml:space="preserve"> slavnosti 2021</w:t>
      </w:r>
      <w:r w:rsidR="003F7C08">
        <w:rPr>
          <w:color w:val="000000" w:themeColor="text1"/>
        </w:rPr>
        <w:t xml:space="preserve"> a informace o chystaných společenských akcích (táborák, rybářské závody, závody TFA, </w:t>
      </w:r>
      <w:proofErr w:type="spellStart"/>
      <w:r w:rsidR="003F7C08">
        <w:rPr>
          <w:color w:val="000000" w:themeColor="text1"/>
        </w:rPr>
        <w:t>Prajzká</w:t>
      </w:r>
      <w:proofErr w:type="spellEnd"/>
      <w:r w:rsidR="003F7C08">
        <w:rPr>
          <w:color w:val="000000" w:themeColor="text1"/>
        </w:rPr>
        <w:t xml:space="preserve"> </w:t>
      </w:r>
      <w:proofErr w:type="spellStart"/>
      <w:r w:rsidR="003F7C08">
        <w:rPr>
          <w:color w:val="000000" w:themeColor="text1"/>
        </w:rPr>
        <w:t>radožínky</w:t>
      </w:r>
      <w:proofErr w:type="spellEnd"/>
      <w:r w:rsidR="003F7C08">
        <w:rPr>
          <w:color w:val="000000" w:themeColor="text1"/>
        </w:rPr>
        <w:t>, myslivecké odpoledne, závody.</w:t>
      </w:r>
      <w:r w:rsidR="00952EB4" w:rsidRPr="00952EB4">
        <w:rPr>
          <w:color w:val="000000" w:themeColor="text1"/>
        </w:rPr>
        <w:t xml:space="preserve"> </w:t>
      </w:r>
    </w:p>
    <w:p w14:paraId="3E253B3E" w14:textId="77777777" w:rsidR="00E67A41" w:rsidRPr="00952EB4" w:rsidRDefault="00E67A41" w:rsidP="00E67A41">
      <w:pPr>
        <w:pStyle w:val="Odstavecseseznamem"/>
        <w:ind w:left="1134"/>
        <w:jc w:val="both"/>
        <w:rPr>
          <w:color w:val="000000" w:themeColor="text1"/>
        </w:rPr>
      </w:pPr>
    </w:p>
    <w:p w14:paraId="405DF861" w14:textId="700E6798" w:rsidR="00952EB4" w:rsidRDefault="00952EB4" w:rsidP="00952EB4">
      <w:pPr>
        <w:jc w:val="both"/>
      </w:pPr>
    </w:p>
    <w:p w14:paraId="73A9218F" w14:textId="77777777" w:rsidR="00952EB4" w:rsidRPr="00952EB4" w:rsidRDefault="00952EB4" w:rsidP="00952EB4">
      <w:pPr>
        <w:jc w:val="both"/>
      </w:pPr>
    </w:p>
    <w:p w14:paraId="004D1D6D" w14:textId="47D00F58" w:rsidR="00F37360" w:rsidRPr="00F37360" w:rsidRDefault="00F37360" w:rsidP="00EC6123">
      <w:pPr>
        <w:spacing w:line="228" w:lineRule="auto"/>
        <w:ind w:left="1134" w:right="-92" w:hanging="1134"/>
        <w:jc w:val="both"/>
        <w:rPr>
          <w:b/>
          <w:bCs/>
        </w:rPr>
      </w:pPr>
      <w:r w:rsidRPr="00D03CF8">
        <w:rPr>
          <w:b/>
        </w:rPr>
        <w:t>Za</w:t>
      </w:r>
      <w:r w:rsidRPr="00F37360">
        <w:rPr>
          <w:b/>
          <w:bCs/>
        </w:rPr>
        <w:t>stupitelstvo obce Bohuslavice</w:t>
      </w:r>
      <w:r>
        <w:rPr>
          <w:b/>
          <w:bCs/>
        </w:rPr>
        <w:t>:</w:t>
      </w:r>
    </w:p>
    <w:p w14:paraId="10E50713" w14:textId="06F025AF" w:rsidR="00D03CF8" w:rsidRDefault="00F37360" w:rsidP="00EC6123">
      <w:pPr>
        <w:spacing w:line="228" w:lineRule="auto"/>
        <w:ind w:left="1134" w:right="-92" w:hanging="1134"/>
        <w:jc w:val="both"/>
      </w:pPr>
      <w:r w:rsidRPr="00D03CF8">
        <w:rPr>
          <w:b/>
          <w:bCs/>
        </w:rPr>
        <w:t xml:space="preserve">usnesením </w:t>
      </w:r>
      <w:r w:rsidR="00CD1060" w:rsidRPr="00D03CF8">
        <w:rPr>
          <w:b/>
          <w:bCs/>
        </w:rPr>
        <w:t>č. 1</w:t>
      </w:r>
      <w:r w:rsidR="003F7C08">
        <w:rPr>
          <w:b/>
          <w:bCs/>
        </w:rPr>
        <w:t>8</w:t>
      </w:r>
      <w:r w:rsidR="00CD1060" w:rsidRPr="00D03CF8">
        <w:rPr>
          <w:b/>
          <w:bCs/>
        </w:rPr>
        <w:t>/3 a)</w:t>
      </w:r>
      <w:r w:rsidR="00D03CF8" w:rsidRPr="00D03CF8">
        <w:rPr>
          <w:b/>
          <w:bCs/>
        </w:rPr>
        <w:t xml:space="preserve"> ukládá:</w:t>
      </w:r>
    </w:p>
    <w:p w14:paraId="5A913750" w14:textId="2432418B" w:rsidR="00F37360" w:rsidRDefault="00F37360" w:rsidP="00EC6123">
      <w:pPr>
        <w:spacing w:line="228" w:lineRule="auto"/>
        <w:ind w:left="1134" w:right="-92" w:hanging="1134"/>
        <w:jc w:val="both"/>
      </w:pPr>
    </w:p>
    <w:p w14:paraId="37092845" w14:textId="77777777" w:rsidR="009E6C5D" w:rsidRDefault="009E6C5D" w:rsidP="00EC6123">
      <w:pPr>
        <w:spacing w:line="228" w:lineRule="auto"/>
        <w:ind w:left="1134" w:right="-92" w:hanging="1134"/>
        <w:jc w:val="both"/>
      </w:pPr>
    </w:p>
    <w:p w14:paraId="01904462" w14:textId="67918799" w:rsidR="008731B2" w:rsidRDefault="008731B2" w:rsidP="00EC6123">
      <w:pPr>
        <w:spacing w:line="228" w:lineRule="auto"/>
        <w:ind w:left="1134" w:right="-92" w:hanging="1134"/>
        <w:jc w:val="both"/>
      </w:pPr>
      <w:r w:rsidRPr="00F37360">
        <w:t>Ověřovatelé usnesení:</w:t>
      </w:r>
    </w:p>
    <w:p w14:paraId="550BDABD" w14:textId="77777777" w:rsidR="00AF1A87" w:rsidRPr="00F37360" w:rsidRDefault="00AF1A87" w:rsidP="00EC6123">
      <w:pPr>
        <w:spacing w:line="228" w:lineRule="auto"/>
        <w:ind w:left="1134" w:right="-92" w:hanging="1134"/>
        <w:jc w:val="both"/>
      </w:pPr>
    </w:p>
    <w:p w14:paraId="65D7A167" w14:textId="77777777" w:rsidR="00480AF9" w:rsidRDefault="00480AF9" w:rsidP="00EC6123">
      <w:pPr>
        <w:spacing w:line="228" w:lineRule="auto"/>
        <w:ind w:left="1134" w:right="-92" w:hanging="1134"/>
        <w:jc w:val="both"/>
        <w:rPr>
          <w:rFonts w:cstheme="minorHAnsi"/>
        </w:rPr>
      </w:pPr>
    </w:p>
    <w:p w14:paraId="71969E87" w14:textId="77777777" w:rsidR="00480AF9" w:rsidRDefault="00480AF9" w:rsidP="00EC6123">
      <w:pPr>
        <w:spacing w:line="228" w:lineRule="auto"/>
        <w:ind w:left="1134" w:right="-92" w:hanging="1134"/>
        <w:jc w:val="both"/>
        <w:rPr>
          <w:rFonts w:cstheme="minorHAnsi"/>
        </w:rPr>
      </w:pPr>
    </w:p>
    <w:p w14:paraId="29E9DFC1" w14:textId="1C57DBC4" w:rsidR="00A07C25" w:rsidRPr="00F37360" w:rsidRDefault="003F7C08" w:rsidP="00EC6123">
      <w:pPr>
        <w:spacing w:line="228" w:lineRule="auto"/>
        <w:ind w:left="1134" w:right="-92" w:hanging="1134"/>
        <w:jc w:val="both"/>
      </w:pPr>
      <w:r>
        <w:rPr>
          <w:rFonts w:cstheme="minorHAnsi"/>
        </w:rPr>
        <w:t>Petr</w:t>
      </w:r>
      <w:r w:rsidRPr="00167958">
        <w:rPr>
          <w:rFonts w:cstheme="minorHAnsi"/>
        </w:rPr>
        <w:t xml:space="preserve"> Kubík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Ing.</w:t>
      </w:r>
      <w:r w:rsidR="009E6C5D">
        <w:rPr>
          <w:rFonts w:cstheme="minorHAnsi"/>
        </w:rPr>
        <w:t xml:space="preserve"> </w:t>
      </w:r>
      <w:r w:rsidRPr="00167958">
        <w:rPr>
          <w:rFonts w:cstheme="minorHAnsi"/>
        </w:rPr>
        <w:t>Ondřej Mokrý</w:t>
      </w:r>
    </w:p>
    <w:p w14:paraId="3B7297EC" w14:textId="77777777" w:rsidR="00EA6931" w:rsidRPr="00F37360" w:rsidRDefault="00EA6931" w:rsidP="008731B2">
      <w:pPr>
        <w:spacing w:line="228" w:lineRule="auto"/>
        <w:ind w:right="-92"/>
        <w:jc w:val="both"/>
      </w:pPr>
    </w:p>
    <w:p w14:paraId="12E13200" w14:textId="77777777" w:rsidR="00D16249" w:rsidRDefault="00D16249" w:rsidP="008731B2">
      <w:pPr>
        <w:spacing w:line="228" w:lineRule="auto"/>
        <w:ind w:right="-92"/>
        <w:jc w:val="both"/>
      </w:pPr>
    </w:p>
    <w:p w14:paraId="29BB9516" w14:textId="77777777" w:rsidR="00480AF9" w:rsidRDefault="00480AF9" w:rsidP="008731B2">
      <w:pPr>
        <w:spacing w:line="228" w:lineRule="auto"/>
        <w:ind w:right="-92"/>
        <w:jc w:val="both"/>
      </w:pPr>
    </w:p>
    <w:p w14:paraId="3DB7FA41" w14:textId="77777777" w:rsidR="00480AF9" w:rsidRDefault="00480AF9" w:rsidP="008731B2">
      <w:pPr>
        <w:spacing w:line="228" w:lineRule="auto"/>
        <w:ind w:right="-92"/>
        <w:jc w:val="both"/>
      </w:pPr>
    </w:p>
    <w:p w14:paraId="19ABA4FF" w14:textId="1C532B7C" w:rsidR="006C5F57" w:rsidRPr="00F37360" w:rsidRDefault="008731B2" w:rsidP="008731B2">
      <w:pPr>
        <w:spacing w:line="228" w:lineRule="auto"/>
        <w:ind w:right="-92"/>
        <w:jc w:val="both"/>
      </w:pPr>
      <w:r w:rsidRPr="00F37360">
        <w:t>Mgr. Pavel Dominik</w:t>
      </w:r>
      <w:r w:rsidR="006C5F57" w:rsidRPr="00F37360">
        <w:t>, starosta</w:t>
      </w:r>
      <w:r w:rsidR="006C5F57" w:rsidRPr="00F37360">
        <w:tab/>
      </w:r>
      <w:r w:rsidRPr="00F37360">
        <w:tab/>
      </w:r>
      <w:r w:rsidR="002459A9" w:rsidRPr="00F37360">
        <w:tab/>
      </w:r>
      <w:r w:rsidRPr="00F37360">
        <w:t>Bc. Andrea Matýsková</w:t>
      </w:r>
      <w:r w:rsidR="00631342" w:rsidRPr="00F37360">
        <w:t>,</w:t>
      </w:r>
      <w:r w:rsidRPr="00F37360">
        <w:t xml:space="preserve"> místostarostka</w:t>
      </w:r>
    </w:p>
    <w:p w14:paraId="5FBD670A" w14:textId="363B0BC1" w:rsidR="006612BB" w:rsidRPr="00F37360" w:rsidRDefault="006612BB" w:rsidP="008731B2">
      <w:pPr>
        <w:spacing w:line="228" w:lineRule="auto"/>
        <w:ind w:right="-92"/>
        <w:jc w:val="both"/>
      </w:pPr>
    </w:p>
    <w:p w14:paraId="123ECED9" w14:textId="77777777" w:rsidR="00EA6931" w:rsidRPr="00F37360" w:rsidRDefault="00EA6931" w:rsidP="008731B2">
      <w:pPr>
        <w:spacing w:line="228" w:lineRule="auto"/>
        <w:ind w:right="-92"/>
        <w:jc w:val="both"/>
      </w:pPr>
    </w:p>
    <w:p w14:paraId="7986634E" w14:textId="37620533" w:rsidR="008731B2" w:rsidRPr="00F37360" w:rsidRDefault="008731B2" w:rsidP="008731B2">
      <w:pPr>
        <w:spacing w:line="228" w:lineRule="auto"/>
        <w:ind w:right="-92"/>
        <w:jc w:val="both"/>
      </w:pPr>
      <w:r w:rsidRPr="00F37360">
        <w:t xml:space="preserve">V Bohuslavicích dne </w:t>
      </w:r>
      <w:r w:rsidR="002459A9" w:rsidRPr="00F37360">
        <w:t>2</w:t>
      </w:r>
      <w:r w:rsidR="00EC6123" w:rsidRPr="00F37360">
        <w:t>4</w:t>
      </w:r>
      <w:r w:rsidRPr="00F37360">
        <w:t xml:space="preserve">. </w:t>
      </w:r>
      <w:r w:rsidR="00EC6123" w:rsidRPr="00F37360">
        <w:t>6</w:t>
      </w:r>
      <w:r w:rsidRPr="00F37360">
        <w:t>. 202</w:t>
      </w:r>
      <w:r w:rsidR="002459A9" w:rsidRPr="00F37360">
        <w:t>1</w:t>
      </w:r>
    </w:p>
    <w:bookmarkEnd w:id="0"/>
    <w:bookmarkEnd w:id="1"/>
    <w:bookmarkEnd w:id="2"/>
    <w:p w14:paraId="2A40529C" w14:textId="1E653504" w:rsidR="00EA6931" w:rsidRPr="00F37360" w:rsidRDefault="00EA6931" w:rsidP="00D46FBB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</w:p>
    <w:p w14:paraId="2BAFA0BD" w14:textId="0BB634AD" w:rsidR="00DF2DE4" w:rsidRPr="000E15E8" w:rsidRDefault="00DF2DE4" w:rsidP="000E15E8">
      <w:pPr>
        <w:jc w:val="both"/>
      </w:pPr>
    </w:p>
    <w:p w14:paraId="680F854C" w14:textId="36799425" w:rsidR="00DF2DE4" w:rsidRPr="000E15E8" w:rsidRDefault="00DF2DE4" w:rsidP="000E15E8">
      <w:pPr>
        <w:jc w:val="both"/>
      </w:pPr>
    </w:p>
    <w:p w14:paraId="7135199E" w14:textId="1D24BBDC" w:rsidR="00DF2DE4" w:rsidRPr="000E15E8" w:rsidRDefault="00DF2DE4" w:rsidP="000E15E8">
      <w:pPr>
        <w:jc w:val="both"/>
      </w:pPr>
    </w:p>
    <w:p w14:paraId="2547AB55" w14:textId="4984AF80" w:rsidR="00DF2DE4" w:rsidRPr="000E15E8" w:rsidRDefault="00DF2DE4" w:rsidP="000E15E8">
      <w:pPr>
        <w:jc w:val="both"/>
      </w:pPr>
    </w:p>
    <w:p w14:paraId="3D483B60" w14:textId="77777777" w:rsidR="000E15E8" w:rsidRPr="000E15E8" w:rsidRDefault="000E15E8" w:rsidP="000E15E8">
      <w:pPr>
        <w:jc w:val="both"/>
        <w:rPr>
          <w:sz w:val="22"/>
          <w:szCs w:val="22"/>
        </w:rPr>
      </w:pPr>
    </w:p>
    <w:p w14:paraId="48A6875E" w14:textId="37A3F54B" w:rsidR="00DF2DE4" w:rsidRPr="000E15E8" w:rsidRDefault="00DF2DE4" w:rsidP="000E15E8">
      <w:pPr>
        <w:jc w:val="both"/>
      </w:pPr>
    </w:p>
    <w:p w14:paraId="2806176A" w14:textId="0CBCF6D5" w:rsidR="00DF2DE4" w:rsidRPr="000E15E8" w:rsidRDefault="00DF2DE4" w:rsidP="000E15E8">
      <w:pPr>
        <w:jc w:val="both"/>
      </w:pPr>
    </w:p>
    <w:p w14:paraId="4855FB22" w14:textId="25901235" w:rsidR="00DF2DE4" w:rsidRPr="000E15E8" w:rsidRDefault="00DF2DE4" w:rsidP="000E15E8">
      <w:pPr>
        <w:jc w:val="both"/>
      </w:pPr>
    </w:p>
    <w:p w14:paraId="23174057" w14:textId="4E0C0F37" w:rsidR="00DF2DE4" w:rsidRDefault="00DF2DE4" w:rsidP="00DF2DE4"/>
    <w:p w14:paraId="3FB08101" w14:textId="7151DCE6" w:rsidR="00DF2DE4" w:rsidRDefault="00DF2DE4" w:rsidP="00DF2DE4"/>
    <w:p w14:paraId="6C946614" w14:textId="141CF74B" w:rsidR="00DF2DE4" w:rsidRDefault="00DF2DE4" w:rsidP="00DF2DE4"/>
    <w:p w14:paraId="3647AC9F" w14:textId="76B62853" w:rsidR="00DF2DE4" w:rsidRDefault="00DF2DE4" w:rsidP="00DF2DE4"/>
    <w:p w14:paraId="4535ECD1" w14:textId="3827B71F" w:rsidR="00DF2DE4" w:rsidRDefault="00DF2DE4" w:rsidP="00DF2DE4"/>
    <w:p w14:paraId="66A8FED2" w14:textId="7C44AF5A" w:rsidR="00AF2722" w:rsidRDefault="00AF2722" w:rsidP="00DF2DE4"/>
    <w:p w14:paraId="72081391" w14:textId="3AE395E4" w:rsidR="00AF2722" w:rsidRDefault="00AF2722" w:rsidP="00DF2DE4"/>
    <w:p w14:paraId="47FA1B2D" w14:textId="77777777" w:rsidR="00AF2722" w:rsidRDefault="00AF2722" w:rsidP="00DF2DE4"/>
    <w:p w14:paraId="421BE808" w14:textId="0D4BC1F7" w:rsidR="00DF2DE4" w:rsidRDefault="00DF2DE4" w:rsidP="00DF2DE4"/>
    <w:p w14:paraId="2E5CCB84" w14:textId="38F855EE" w:rsidR="00AF2722" w:rsidRDefault="00AF2722" w:rsidP="00DF2DE4"/>
    <w:p w14:paraId="2A05502C" w14:textId="28E1711E" w:rsidR="00AF2722" w:rsidRDefault="00AF2722" w:rsidP="00DF2DE4"/>
    <w:p w14:paraId="6BBD4A29" w14:textId="57D304EC" w:rsidR="00AF2722" w:rsidRDefault="00AF2722" w:rsidP="00DF2DE4"/>
    <w:p w14:paraId="5570BFA7" w14:textId="3B015B6C" w:rsidR="00AF2722" w:rsidRDefault="00AF2722" w:rsidP="00DF2DE4"/>
    <w:p w14:paraId="3E1D04F8" w14:textId="3A32A86B" w:rsidR="009E6C5D" w:rsidRDefault="009E6C5D" w:rsidP="00DF2DE4"/>
    <w:p w14:paraId="4473D3DB" w14:textId="2A93613C" w:rsidR="009E6C5D" w:rsidRDefault="009E6C5D" w:rsidP="00DF2DE4"/>
    <w:p w14:paraId="73060B1E" w14:textId="49E57350" w:rsidR="009E6C5D" w:rsidRDefault="009E6C5D" w:rsidP="00DF2DE4"/>
    <w:p w14:paraId="02858FD2" w14:textId="58EB10E7" w:rsidR="009E6C5D" w:rsidRDefault="009E6C5D" w:rsidP="00DF2DE4"/>
    <w:p w14:paraId="4CF44ECD" w14:textId="537FF9FE" w:rsidR="009E6C5D" w:rsidRDefault="009E6C5D" w:rsidP="00DF2DE4"/>
    <w:p w14:paraId="6FA67836" w14:textId="605EA1E2" w:rsidR="009E6C5D" w:rsidRDefault="009E6C5D" w:rsidP="00DF2DE4"/>
    <w:p w14:paraId="29753518" w14:textId="108292F8" w:rsidR="009E6C5D" w:rsidRDefault="009E6C5D" w:rsidP="00DF2DE4"/>
    <w:p w14:paraId="7C4CDEE0" w14:textId="2C0F2CB7" w:rsidR="009E6C5D" w:rsidRDefault="009E6C5D" w:rsidP="00DF2DE4"/>
    <w:p w14:paraId="5D332D57" w14:textId="0F5F39AD" w:rsidR="009E6C5D" w:rsidRDefault="009E6C5D" w:rsidP="00DF2DE4"/>
    <w:p w14:paraId="533457DF" w14:textId="1A1BDE6E" w:rsidR="009E6C5D" w:rsidRDefault="009E6C5D" w:rsidP="00DF2DE4"/>
    <w:p w14:paraId="3A30E253" w14:textId="0067651F" w:rsidR="009E6C5D" w:rsidRDefault="009E6C5D" w:rsidP="00DF2DE4"/>
    <w:p w14:paraId="1C339469" w14:textId="47032310" w:rsidR="00D46FBB" w:rsidRPr="00CA711C" w:rsidRDefault="00D46FBB" w:rsidP="00D46FBB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 w:rsidRPr="00CA711C">
        <w:rPr>
          <w:iCs/>
          <w:sz w:val="24"/>
          <w:szCs w:val="24"/>
        </w:rPr>
        <w:t xml:space="preserve">Zápis z </w:t>
      </w:r>
      <w:r>
        <w:rPr>
          <w:iCs/>
          <w:sz w:val="24"/>
          <w:szCs w:val="24"/>
        </w:rPr>
        <w:t>1</w:t>
      </w:r>
      <w:r w:rsidR="00E35EF2">
        <w:rPr>
          <w:iCs/>
          <w:sz w:val="24"/>
          <w:szCs w:val="24"/>
        </w:rPr>
        <w:t>8</w:t>
      </w:r>
      <w:r w:rsidRPr="00CA711C">
        <w:rPr>
          <w:iCs/>
          <w:sz w:val="24"/>
          <w:szCs w:val="24"/>
        </w:rPr>
        <w:t>. zasedání Zastupitelstva obce Bohuslavice,</w:t>
      </w:r>
    </w:p>
    <w:p w14:paraId="01D148D4" w14:textId="7BE1374F" w:rsidR="00D46FBB" w:rsidRPr="00CA711C" w:rsidRDefault="00D46FBB" w:rsidP="00D46FBB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 w:rsidRPr="00CA711C">
        <w:rPr>
          <w:iCs/>
          <w:sz w:val="24"/>
          <w:szCs w:val="24"/>
        </w:rPr>
        <w:t xml:space="preserve">konaného dne </w:t>
      </w:r>
      <w:r w:rsidR="004E6380">
        <w:rPr>
          <w:iCs/>
          <w:sz w:val="24"/>
          <w:szCs w:val="24"/>
        </w:rPr>
        <w:t>2</w:t>
      </w:r>
      <w:r w:rsidR="001F63FC">
        <w:rPr>
          <w:iCs/>
          <w:sz w:val="24"/>
          <w:szCs w:val="24"/>
        </w:rPr>
        <w:t>6</w:t>
      </w:r>
      <w:r w:rsidR="00A07C25">
        <w:rPr>
          <w:iCs/>
          <w:sz w:val="24"/>
          <w:szCs w:val="24"/>
        </w:rPr>
        <w:t>.</w:t>
      </w:r>
      <w:r w:rsidR="001F63FC">
        <w:rPr>
          <w:iCs/>
          <w:sz w:val="24"/>
          <w:szCs w:val="24"/>
        </w:rPr>
        <w:t>8</w:t>
      </w:r>
      <w:r w:rsidR="009F0D89">
        <w:rPr>
          <w:iCs/>
          <w:sz w:val="24"/>
          <w:szCs w:val="24"/>
        </w:rPr>
        <w:t xml:space="preserve">. </w:t>
      </w:r>
      <w:r w:rsidRPr="00CA711C">
        <w:rPr>
          <w:iCs/>
          <w:sz w:val="24"/>
          <w:szCs w:val="24"/>
        </w:rPr>
        <w:t>20</w:t>
      </w:r>
      <w:r>
        <w:rPr>
          <w:iCs/>
          <w:sz w:val="24"/>
          <w:szCs w:val="24"/>
        </w:rPr>
        <w:t>2</w:t>
      </w:r>
      <w:r w:rsidR="004E6380">
        <w:rPr>
          <w:iCs/>
          <w:sz w:val="24"/>
          <w:szCs w:val="24"/>
        </w:rPr>
        <w:t>1</w:t>
      </w:r>
      <w:r w:rsidRPr="00CA711C">
        <w:rPr>
          <w:iCs/>
          <w:sz w:val="24"/>
          <w:szCs w:val="24"/>
        </w:rPr>
        <w:t xml:space="preserve"> od 18:00 v obřadní síni Obecního domu Bohuslavice</w:t>
      </w:r>
    </w:p>
    <w:p w14:paraId="54E3A7D5" w14:textId="77777777" w:rsidR="00D46FBB" w:rsidRPr="00CA711C" w:rsidRDefault="00D46FBB" w:rsidP="00D46FBB">
      <w:pPr>
        <w:spacing w:line="228" w:lineRule="auto"/>
        <w:ind w:left="426" w:right="-92"/>
        <w:jc w:val="both"/>
        <w:rPr>
          <w:b/>
        </w:rPr>
      </w:pPr>
    </w:p>
    <w:p w14:paraId="3CAA86C6" w14:textId="56087105" w:rsidR="00D46FBB" w:rsidRPr="00CA711C" w:rsidRDefault="00D46FBB" w:rsidP="00D46FBB">
      <w:pPr>
        <w:spacing w:line="228" w:lineRule="auto"/>
        <w:ind w:right="-92"/>
        <w:jc w:val="both"/>
      </w:pPr>
      <w:r w:rsidRPr="00CA711C">
        <w:rPr>
          <w:b/>
        </w:rPr>
        <w:t xml:space="preserve">Přítomní: </w:t>
      </w:r>
      <w:r w:rsidRPr="00CA711C">
        <w:t>dle prezenční listiny bylo přítomno 1</w:t>
      </w:r>
      <w:r w:rsidR="000D6BB6">
        <w:t>5</w:t>
      </w:r>
      <w:r w:rsidRPr="00CA711C">
        <w:t xml:space="preserve"> členů zastupitelstva obce </w:t>
      </w:r>
    </w:p>
    <w:p w14:paraId="75013617" w14:textId="7E57A85F" w:rsidR="00D46FBB" w:rsidRPr="003A248A" w:rsidRDefault="00D46FBB" w:rsidP="00D46FBB">
      <w:pPr>
        <w:spacing w:line="228" w:lineRule="auto"/>
        <w:ind w:right="-92"/>
        <w:jc w:val="both"/>
        <w:rPr>
          <w:bCs/>
        </w:rPr>
      </w:pPr>
      <w:r w:rsidRPr="00CA711C">
        <w:rPr>
          <w:b/>
        </w:rPr>
        <w:t xml:space="preserve">Návrhová komise: </w:t>
      </w:r>
      <w:r w:rsidR="003A248A" w:rsidRPr="003A248A">
        <w:rPr>
          <w:bCs/>
        </w:rPr>
        <w:t xml:space="preserve">Tomáš </w:t>
      </w:r>
      <w:proofErr w:type="spellStart"/>
      <w:r w:rsidR="003A248A" w:rsidRPr="003A248A">
        <w:rPr>
          <w:bCs/>
        </w:rPr>
        <w:t>Gruň</w:t>
      </w:r>
      <w:proofErr w:type="spellEnd"/>
      <w:r w:rsidR="003A248A" w:rsidRPr="003A248A">
        <w:rPr>
          <w:bCs/>
        </w:rPr>
        <w:t>, Jiří</w:t>
      </w:r>
      <w:r w:rsidR="00A61BD9">
        <w:rPr>
          <w:bCs/>
        </w:rPr>
        <w:t xml:space="preserve"> </w:t>
      </w:r>
      <w:r w:rsidR="003A248A" w:rsidRPr="003A248A">
        <w:rPr>
          <w:bCs/>
        </w:rPr>
        <w:t>Kocián a Vlastimil Vitásek</w:t>
      </w:r>
      <w:r w:rsidR="001C4769" w:rsidRPr="003A248A">
        <w:rPr>
          <w:rFonts w:cstheme="minorHAnsi"/>
          <w:bCs/>
        </w:rPr>
        <w:t xml:space="preserve"> </w:t>
      </w:r>
    </w:p>
    <w:p w14:paraId="4A84FA3B" w14:textId="3D994B1D" w:rsidR="00D46FBB" w:rsidRPr="003F24B1" w:rsidRDefault="00D46FBB" w:rsidP="00D46FBB">
      <w:pPr>
        <w:spacing w:line="228" w:lineRule="auto"/>
        <w:ind w:right="-92"/>
        <w:jc w:val="both"/>
        <w:rPr>
          <w:bCs/>
        </w:rPr>
      </w:pPr>
      <w:r w:rsidRPr="00CA711C">
        <w:rPr>
          <w:b/>
        </w:rPr>
        <w:t>Ověřovatelé zápisu:</w:t>
      </w:r>
      <w:r w:rsidR="003A248A">
        <w:rPr>
          <w:bCs/>
        </w:rPr>
        <w:t xml:space="preserve"> Petr Kubíka </w:t>
      </w:r>
      <w:r w:rsidR="00034301">
        <w:rPr>
          <w:bCs/>
        </w:rPr>
        <w:t xml:space="preserve">a </w:t>
      </w:r>
      <w:r w:rsidR="00A61BD9">
        <w:rPr>
          <w:bCs/>
        </w:rPr>
        <w:t xml:space="preserve">Radek </w:t>
      </w:r>
      <w:proofErr w:type="spellStart"/>
      <w:r w:rsidR="00A61BD9">
        <w:rPr>
          <w:bCs/>
        </w:rPr>
        <w:t>Kotzur</w:t>
      </w:r>
      <w:proofErr w:type="spellEnd"/>
    </w:p>
    <w:p w14:paraId="1B1CB6AD" w14:textId="3A338EC7" w:rsidR="00DA1477" w:rsidRPr="002D7023" w:rsidRDefault="00DA1477" w:rsidP="00D46FBB">
      <w:pPr>
        <w:spacing w:line="228" w:lineRule="auto"/>
        <w:ind w:right="-92"/>
        <w:jc w:val="both"/>
      </w:pPr>
      <w:r w:rsidRPr="00DA1477">
        <w:rPr>
          <w:b/>
          <w:bCs/>
        </w:rPr>
        <w:t>Omluveni:</w:t>
      </w:r>
      <w:r>
        <w:rPr>
          <w:b/>
          <w:bCs/>
        </w:rPr>
        <w:t xml:space="preserve"> </w:t>
      </w:r>
    </w:p>
    <w:p w14:paraId="6A80763C" w14:textId="77777777" w:rsidR="00D46FBB" w:rsidRPr="00CA711C" w:rsidRDefault="00D46FBB" w:rsidP="00D46FBB">
      <w:pPr>
        <w:ind w:right="-92"/>
        <w:jc w:val="both"/>
      </w:pPr>
      <w:r w:rsidRPr="00CA711C">
        <w:rPr>
          <w:b/>
        </w:rPr>
        <w:t>Zapisovatelka:</w:t>
      </w:r>
      <w:r w:rsidRPr="00CA711C">
        <w:t xml:space="preserve"> </w:t>
      </w:r>
      <w:r>
        <w:t>Kateřina Staňková</w:t>
      </w:r>
    </w:p>
    <w:p w14:paraId="64A73AF3" w14:textId="23372134" w:rsidR="00E75459" w:rsidRDefault="00E75459" w:rsidP="00D46FBB">
      <w:pPr>
        <w:ind w:right="-92"/>
        <w:jc w:val="both"/>
        <w:rPr>
          <w:b/>
          <w:u w:val="single"/>
        </w:rPr>
      </w:pPr>
    </w:p>
    <w:p w14:paraId="310453DC" w14:textId="72A5FB51" w:rsidR="00D46FBB" w:rsidRPr="00CA711C" w:rsidRDefault="00D46FBB" w:rsidP="00D46FBB">
      <w:pPr>
        <w:ind w:right="-92"/>
        <w:jc w:val="both"/>
        <w:rPr>
          <w:b/>
          <w:u w:val="single"/>
        </w:rPr>
      </w:pPr>
      <w:proofErr w:type="gramStart"/>
      <w:r w:rsidRPr="00CA711C">
        <w:rPr>
          <w:b/>
          <w:u w:val="single"/>
        </w:rPr>
        <w:t>Program :</w:t>
      </w:r>
      <w:proofErr w:type="gramEnd"/>
    </w:p>
    <w:p w14:paraId="0E11F8B0" w14:textId="77777777" w:rsidR="00D46FBB" w:rsidRPr="00CA711C" w:rsidRDefault="00D46FBB" w:rsidP="00D46FBB">
      <w:pPr>
        <w:ind w:left="567" w:right="-92"/>
        <w:jc w:val="both"/>
        <w:rPr>
          <w:b/>
          <w:i/>
          <w:u w:val="single"/>
        </w:rPr>
      </w:pPr>
    </w:p>
    <w:p w14:paraId="627E42A4" w14:textId="7FD0B36D" w:rsidR="00D46FBB" w:rsidRPr="00CA711C" w:rsidRDefault="00D46FBB" w:rsidP="001C4769">
      <w:pPr>
        <w:spacing w:line="228" w:lineRule="auto"/>
        <w:ind w:right="-92"/>
        <w:jc w:val="both"/>
      </w:pPr>
      <w:r w:rsidRPr="00CA711C">
        <w:rPr>
          <w:b/>
          <w:u w:val="single"/>
        </w:rPr>
        <w:t>Ad 1)</w:t>
      </w:r>
      <w:r w:rsidRPr="00CA711C">
        <w:t xml:space="preserve"> Starosta obce Bohuslavice zahájil jednání </w:t>
      </w:r>
      <w:r>
        <w:t>1</w:t>
      </w:r>
      <w:r w:rsidR="003A248A">
        <w:t>8</w:t>
      </w:r>
      <w:r w:rsidRPr="00CA711C">
        <w:t>. Zasedání zastupitelstva obce Bohuslavice v 18,00. Konstatoval schválení zápisu z </w:t>
      </w:r>
      <w:r w:rsidR="00331F30">
        <w:t>1</w:t>
      </w:r>
      <w:r w:rsidR="003A248A">
        <w:t>7</w:t>
      </w:r>
      <w:r w:rsidRPr="00CA711C">
        <w:t>. zasedání OZ konaného dne</w:t>
      </w:r>
      <w:r w:rsidR="000C445B">
        <w:t xml:space="preserve"> </w:t>
      </w:r>
      <w:r w:rsidR="002D7023">
        <w:t>2</w:t>
      </w:r>
      <w:r w:rsidR="001D51FF">
        <w:t>4</w:t>
      </w:r>
      <w:r w:rsidR="002D7023">
        <w:t>.</w:t>
      </w:r>
      <w:r w:rsidR="001D51FF">
        <w:t>6</w:t>
      </w:r>
      <w:r w:rsidR="002D7023">
        <w:t>.</w:t>
      </w:r>
      <w:r w:rsidR="00711E0C">
        <w:t>2021</w:t>
      </w:r>
      <w:r w:rsidRPr="00CA711C">
        <w:t>. Zasedání se řídilo platným Jednacím řádem obce Bohuslavice. Bylo přítomno 1</w:t>
      </w:r>
      <w:r w:rsidR="001D51FF">
        <w:t>5</w:t>
      </w:r>
      <w:r w:rsidR="00AF2722">
        <w:t xml:space="preserve"> členů obecního zastupitelstva</w:t>
      </w:r>
      <w:r w:rsidR="001C4769">
        <w:t xml:space="preserve"> (A. Matýsková do </w:t>
      </w:r>
      <w:r w:rsidR="001C4769" w:rsidRPr="00383DF4">
        <w:t xml:space="preserve">bodu jednání </w:t>
      </w:r>
      <w:r w:rsidR="00D60540" w:rsidRPr="00383DF4">
        <w:t xml:space="preserve">11 </w:t>
      </w:r>
      <w:r w:rsidR="00383DF4" w:rsidRPr="00383DF4">
        <w:t>b</w:t>
      </w:r>
      <w:r w:rsidR="00D60540" w:rsidRPr="00383DF4">
        <w:t>)</w:t>
      </w:r>
      <w:r w:rsidR="00383DF4" w:rsidRPr="00383DF4">
        <w:t xml:space="preserve"> Majetek, investice, opravy</w:t>
      </w:r>
      <w:r w:rsidR="006E752D" w:rsidRPr="00383DF4">
        <w:t>, O. Mokrý od bodu jednání 3) Kontrola usnesení – čištění potoka</w:t>
      </w:r>
      <w:r w:rsidR="001C4769" w:rsidRPr="00383DF4">
        <w:t>)</w:t>
      </w:r>
      <w:r w:rsidRPr="00CA711C">
        <w:t>.</w:t>
      </w:r>
      <w:r w:rsidR="00711E0C">
        <w:t xml:space="preserve"> </w:t>
      </w:r>
      <w:r w:rsidRPr="00CA711C">
        <w:t>Obecní zastupitelstvo je usnášeníschopné. Za členy návrhové komise byli zvoleni:</w:t>
      </w:r>
      <w:r w:rsidR="001C4769">
        <w:t xml:space="preserve"> </w:t>
      </w:r>
      <w:r w:rsidR="00DF2B71">
        <w:t xml:space="preserve">Tomáš </w:t>
      </w:r>
      <w:proofErr w:type="spellStart"/>
      <w:r w:rsidR="00DF2B71">
        <w:t>Gruň</w:t>
      </w:r>
      <w:proofErr w:type="spellEnd"/>
      <w:r w:rsidR="00DF2B71">
        <w:t>, Jiří Kocián a Vlastimil Vitásek</w:t>
      </w:r>
      <w:r w:rsidRPr="00CA711C">
        <w:t>. Za ověřovatele zápisu z</w:t>
      </w:r>
      <w:r w:rsidR="00331F30">
        <w:t> 1</w:t>
      </w:r>
      <w:r w:rsidR="00DF2B71">
        <w:t>8</w:t>
      </w:r>
      <w:r w:rsidR="00331F30">
        <w:t>.</w:t>
      </w:r>
      <w:r w:rsidRPr="00CA711C">
        <w:t xml:space="preserve"> zasedání zastupitelstva obce Bohuslavice</w:t>
      </w:r>
      <w:r w:rsidR="00EF1FBE">
        <w:t xml:space="preserve"> </w:t>
      </w:r>
      <w:r w:rsidR="00DF2B71">
        <w:t xml:space="preserve">Petr Kubík a Radek </w:t>
      </w:r>
      <w:proofErr w:type="spellStart"/>
      <w:r w:rsidR="00DF2B71">
        <w:t>Kotzur</w:t>
      </w:r>
      <w:proofErr w:type="spellEnd"/>
      <w:r w:rsidR="000D666F">
        <w:rPr>
          <w:color w:val="000000" w:themeColor="text1"/>
        </w:rPr>
        <w:t>.</w:t>
      </w:r>
    </w:p>
    <w:p w14:paraId="20CF6B17" w14:textId="77777777" w:rsidR="00D46FBB" w:rsidRPr="00CA711C" w:rsidRDefault="00D46FBB" w:rsidP="00D46FBB">
      <w:pPr>
        <w:spacing w:line="228" w:lineRule="auto"/>
        <w:ind w:right="-92"/>
        <w:jc w:val="both"/>
        <w:rPr>
          <w:b/>
        </w:rPr>
      </w:pPr>
    </w:p>
    <w:p w14:paraId="504C1F35" w14:textId="6EA4E123" w:rsidR="00D46FBB" w:rsidRDefault="00D46FBB" w:rsidP="00D46FBB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>Pro</w:t>
      </w:r>
      <w:r w:rsidRPr="00CA711C">
        <w:rPr>
          <w:b/>
        </w:rPr>
        <w:tab/>
        <w:t>1</w:t>
      </w:r>
      <w:r w:rsidR="003E012D">
        <w:rPr>
          <w:b/>
        </w:rPr>
        <w:t>4</w:t>
      </w:r>
      <w:r w:rsidRPr="00CA711C">
        <w:rPr>
          <w:b/>
        </w:rPr>
        <w:tab/>
        <w:t>Proti</w:t>
      </w:r>
      <w:r w:rsidRPr="00CA711C">
        <w:rPr>
          <w:b/>
        </w:rPr>
        <w:tab/>
        <w:t xml:space="preserve">0     Zdržel se </w:t>
      </w:r>
      <w:r>
        <w:rPr>
          <w:b/>
        </w:rPr>
        <w:t>0</w:t>
      </w:r>
      <w:r w:rsidRPr="00CA711C">
        <w:rPr>
          <w:b/>
        </w:rPr>
        <w:tab/>
        <w:t xml:space="preserve">Nehlasoval </w:t>
      </w:r>
      <w:r>
        <w:rPr>
          <w:b/>
        </w:rPr>
        <w:t>0</w:t>
      </w:r>
    </w:p>
    <w:p w14:paraId="465DF373" w14:textId="77777777" w:rsidR="008C29AD" w:rsidRPr="00CA711C" w:rsidRDefault="008C29AD" w:rsidP="00D46FBB">
      <w:pPr>
        <w:spacing w:line="228" w:lineRule="auto"/>
        <w:ind w:right="-92"/>
        <w:jc w:val="both"/>
        <w:rPr>
          <w:b/>
        </w:rPr>
      </w:pPr>
    </w:p>
    <w:p w14:paraId="4F5188BE" w14:textId="77777777" w:rsidR="006378A5" w:rsidRDefault="006378A5" w:rsidP="00D46FBB">
      <w:pPr>
        <w:pStyle w:val="Default"/>
        <w:jc w:val="both"/>
        <w:rPr>
          <w:b/>
          <w:u w:val="single"/>
        </w:rPr>
      </w:pPr>
    </w:p>
    <w:p w14:paraId="4BED0322" w14:textId="10315333" w:rsidR="00D46FBB" w:rsidRPr="00CA711C" w:rsidRDefault="00D46FBB" w:rsidP="00D46FBB">
      <w:pPr>
        <w:pStyle w:val="Default"/>
        <w:jc w:val="both"/>
        <w:rPr>
          <w:bCs/>
        </w:rPr>
      </w:pPr>
      <w:r w:rsidRPr="00CA711C">
        <w:rPr>
          <w:b/>
          <w:u w:val="single"/>
        </w:rPr>
        <w:t xml:space="preserve">Ad </w:t>
      </w:r>
      <w:r>
        <w:rPr>
          <w:b/>
          <w:u w:val="single"/>
        </w:rPr>
        <w:t>2</w:t>
      </w:r>
      <w:r w:rsidRPr="00CA711C">
        <w:rPr>
          <w:b/>
          <w:u w:val="single"/>
        </w:rPr>
        <w:t>)</w:t>
      </w:r>
      <w:r w:rsidRPr="00CA711C">
        <w:rPr>
          <w:b/>
        </w:rPr>
        <w:t xml:space="preserve"> </w:t>
      </w:r>
      <w:r w:rsidRPr="00CA711C">
        <w:t xml:space="preserve">Zastupitelé schválili program </w:t>
      </w:r>
      <w:r>
        <w:t>1</w:t>
      </w:r>
      <w:r w:rsidR="00DF2B71">
        <w:t>8</w:t>
      </w:r>
      <w:r w:rsidRPr="00CA711C">
        <w:t>. zasedání zastupitelstva obce Bohuslavice</w:t>
      </w:r>
      <w:r w:rsidR="007A7A66">
        <w:t>.</w:t>
      </w:r>
      <w:r w:rsidR="002853E1">
        <w:t xml:space="preserve"> </w:t>
      </w:r>
      <w:r w:rsidR="00DF2B71">
        <w:t>EP 1</w:t>
      </w:r>
    </w:p>
    <w:p w14:paraId="5E9E157A" w14:textId="77777777" w:rsidR="00D46FBB" w:rsidRPr="00CA711C" w:rsidRDefault="00D46FBB" w:rsidP="00D46FBB">
      <w:pPr>
        <w:spacing w:line="228" w:lineRule="auto"/>
        <w:ind w:right="-92"/>
        <w:jc w:val="both"/>
        <w:rPr>
          <w:b/>
        </w:rPr>
      </w:pPr>
    </w:p>
    <w:p w14:paraId="71AAD943" w14:textId="1D5166CF" w:rsidR="00D46FBB" w:rsidRDefault="00D46FBB" w:rsidP="00D46FBB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>Pro</w:t>
      </w:r>
      <w:r w:rsidRPr="00CA711C">
        <w:rPr>
          <w:b/>
        </w:rPr>
        <w:tab/>
        <w:t>1</w:t>
      </w:r>
      <w:r w:rsidR="003E012D">
        <w:rPr>
          <w:b/>
        </w:rPr>
        <w:t>4</w:t>
      </w:r>
      <w:r w:rsidRPr="00CA711C">
        <w:rPr>
          <w:b/>
        </w:rPr>
        <w:tab/>
        <w:t>Proti</w:t>
      </w:r>
      <w:r w:rsidRPr="00CA711C">
        <w:rPr>
          <w:b/>
        </w:rPr>
        <w:tab/>
        <w:t>0</w:t>
      </w:r>
      <w:r w:rsidRPr="00CA711C">
        <w:rPr>
          <w:b/>
        </w:rPr>
        <w:tab/>
        <w:t>Zdržel se 0</w:t>
      </w:r>
      <w:r w:rsidRPr="00CA711C">
        <w:rPr>
          <w:b/>
        </w:rPr>
        <w:tab/>
        <w:t xml:space="preserve"> </w:t>
      </w:r>
      <w:r w:rsidRPr="00CA711C">
        <w:rPr>
          <w:b/>
        </w:rPr>
        <w:tab/>
        <w:t xml:space="preserve">Nehlasoval 0 </w:t>
      </w:r>
    </w:p>
    <w:p w14:paraId="56E1D97B" w14:textId="77777777" w:rsidR="008C29AD" w:rsidRPr="00CA711C" w:rsidRDefault="008C29AD" w:rsidP="00D46FBB">
      <w:pPr>
        <w:spacing w:line="228" w:lineRule="auto"/>
        <w:ind w:right="-92"/>
        <w:jc w:val="both"/>
        <w:rPr>
          <w:b/>
        </w:rPr>
      </w:pPr>
    </w:p>
    <w:p w14:paraId="425DC76A" w14:textId="77777777" w:rsidR="00D46FBB" w:rsidRPr="00CA711C" w:rsidRDefault="00D46FBB" w:rsidP="00D46FBB">
      <w:pPr>
        <w:spacing w:line="228" w:lineRule="auto"/>
        <w:ind w:left="284" w:right="-92"/>
        <w:jc w:val="both"/>
        <w:rPr>
          <w:b/>
          <w:i/>
        </w:rPr>
      </w:pPr>
      <w:r w:rsidRPr="00CA711C">
        <w:rPr>
          <w:i/>
        </w:rPr>
        <w:t xml:space="preserve"> </w:t>
      </w:r>
    </w:p>
    <w:p w14:paraId="720F2D4E" w14:textId="475322DD" w:rsidR="000D6BB6" w:rsidRDefault="00D46FBB" w:rsidP="00FA2AFA">
      <w:pPr>
        <w:jc w:val="both"/>
        <w:rPr>
          <w:color w:val="000000" w:themeColor="text1"/>
        </w:rPr>
      </w:pPr>
      <w:r w:rsidRPr="00CA711C">
        <w:rPr>
          <w:b/>
          <w:bCs/>
          <w:u w:val="single"/>
        </w:rPr>
        <w:t xml:space="preserve">Ad </w:t>
      </w:r>
      <w:r>
        <w:rPr>
          <w:b/>
          <w:bCs/>
          <w:u w:val="single"/>
        </w:rPr>
        <w:t>3</w:t>
      </w:r>
      <w:r w:rsidRPr="00CA711C">
        <w:rPr>
          <w:b/>
          <w:bCs/>
          <w:u w:val="single"/>
        </w:rPr>
        <w:t>)</w:t>
      </w:r>
      <w:r w:rsidRPr="00CA711C">
        <w:t xml:space="preserve"> Kontrola usnesení.</w:t>
      </w:r>
      <w:r w:rsidR="00FA2AFA" w:rsidRPr="00FA2AFA">
        <w:t xml:space="preserve"> </w:t>
      </w:r>
      <w:r w:rsidR="00FA2AFA">
        <w:t xml:space="preserve">Na </w:t>
      </w:r>
      <w:r w:rsidR="0004109F">
        <w:t xml:space="preserve">17. </w:t>
      </w:r>
      <w:r w:rsidR="00FA2AFA">
        <w:t xml:space="preserve">zasedání Obecního </w:t>
      </w:r>
      <w:r w:rsidR="0004109F">
        <w:t xml:space="preserve">zastupitelstvo </w:t>
      </w:r>
      <w:r w:rsidR="00FA2AFA">
        <w:t>bylo ukládací</w:t>
      </w:r>
      <w:r w:rsidR="0004109F">
        <w:t>m</w:t>
      </w:r>
      <w:r w:rsidR="00FA2AFA">
        <w:t xml:space="preserve"> usnesením č. 17/3 a) ul</w:t>
      </w:r>
      <w:r w:rsidR="0004109F">
        <w:t>oženo st</w:t>
      </w:r>
      <w:r w:rsidR="00FA2AFA">
        <w:t>arostovi</w:t>
      </w:r>
      <w:r w:rsidR="0004109F">
        <w:t>,</w:t>
      </w:r>
      <w:r w:rsidR="00FA2AFA">
        <w:t xml:space="preserve"> projednat možnost stavby technických zařízení na ochranu před přívalovými dešti před obcí ve směru na Závadu. </w:t>
      </w:r>
      <w:r w:rsidR="00DF2B71" w:rsidRPr="00DF2B71">
        <w:rPr>
          <w:color w:val="000000" w:themeColor="text1"/>
        </w:rPr>
        <w:t>Info</w:t>
      </w:r>
      <w:r w:rsidR="00034301">
        <w:rPr>
          <w:color w:val="000000" w:themeColor="text1"/>
        </w:rPr>
        <w:t>rmace vzata na vědomí.</w:t>
      </w:r>
    </w:p>
    <w:p w14:paraId="44B888B2" w14:textId="02E69EE4" w:rsidR="008E2E68" w:rsidRDefault="008E2E68" w:rsidP="008E2E6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Jednání s SPÚ Opava: </w:t>
      </w:r>
      <w:r w:rsidRPr="008E2E68">
        <w:rPr>
          <w:color w:val="000000" w:themeColor="text1"/>
        </w:rPr>
        <w:t>suchá nádrž před obcí není jejich záležitostí</w:t>
      </w:r>
      <w:r>
        <w:rPr>
          <w:color w:val="000000" w:themeColor="text1"/>
        </w:rPr>
        <w:t xml:space="preserve">. </w:t>
      </w:r>
      <w:r w:rsidRPr="008E2E68">
        <w:rPr>
          <w:color w:val="000000" w:themeColor="text1"/>
        </w:rPr>
        <w:t xml:space="preserve">28.6. </w:t>
      </w:r>
      <w:r w:rsidR="00034301">
        <w:rPr>
          <w:color w:val="000000" w:themeColor="text1"/>
        </w:rPr>
        <w:t>jednání s firmou</w:t>
      </w:r>
      <w:r w:rsidRPr="008E2E68">
        <w:rPr>
          <w:color w:val="000000" w:themeColor="text1"/>
        </w:rPr>
        <w:t xml:space="preserve"> </w:t>
      </w:r>
      <w:proofErr w:type="spellStart"/>
      <w:r w:rsidRPr="008E2E68">
        <w:rPr>
          <w:color w:val="000000" w:themeColor="text1"/>
        </w:rPr>
        <w:t>Agpol</w:t>
      </w:r>
      <w:proofErr w:type="spellEnd"/>
      <w:r>
        <w:rPr>
          <w:color w:val="000000" w:themeColor="text1"/>
        </w:rPr>
        <w:t xml:space="preserve"> s.r.o.</w:t>
      </w:r>
      <w:r w:rsidR="00034301">
        <w:rPr>
          <w:color w:val="000000" w:themeColor="text1"/>
        </w:rPr>
        <w:t xml:space="preserve"> (zajišťuje komplexní projektové a inženýrské služby pro vodní hospodářství),</w:t>
      </w:r>
      <w:r>
        <w:rPr>
          <w:color w:val="000000" w:themeColor="text1"/>
        </w:rPr>
        <w:t xml:space="preserve"> zaslány</w:t>
      </w:r>
      <w:r w:rsidRPr="008E2E68">
        <w:rPr>
          <w:color w:val="000000" w:themeColor="text1"/>
        </w:rPr>
        <w:t xml:space="preserve"> materiály</w:t>
      </w:r>
      <w:r>
        <w:rPr>
          <w:color w:val="000000" w:themeColor="text1"/>
        </w:rPr>
        <w:t xml:space="preserve"> + domluva osobní prohlídky majitelem firmy. </w:t>
      </w:r>
    </w:p>
    <w:p w14:paraId="05862164" w14:textId="0B9DC3EA" w:rsidR="008E2E68" w:rsidRDefault="008E2E68" w:rsidP="008E2E6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Plánovaná rekonstrukce mostku ul. </w:t>
      </w:r>
      <w:proofErr w:type="gramStart"/>
      <w:r>
        <w:rPr>
          <w:color w:val="000000" w:themeColor="text1"/>
        </w:rPr>
        <w:t>Zahradní</w:t>
      </w:r>
      <w:r w:rsidR="006378A5">
        <w:rPr>
          <w:color w:val="000000" w:themeColor="text1"/>
        </w:rPr>
        <w:t xml:space="preserve"> -</w:t>
      </w:r>
      <w:r>
        <w:rPr>
          <w:color w:val="000000" w:themeColor="text1"/>
        </w:rPr>
        <w:t xml:space="preserve"> </w:t>
      </w:r>
      <w:r w:rsidR="00480AF9">
        <w:rPr>
          <w:color w:val="000000" w:themeColor="text1"/>
        </w:rPr>
        <w:t>n</w:t>
      </w:r>
      <w:r>
        <w:rPr>
          <w:color w:val="000000" w:themeColor="text1"/>
        </w:rPr>
        <w:t>abídka</w:t>
      </w:r>
      <w:proofErr w:type="gramEnd"/>
      <w:r>
        <w:rPr>
          <w:color w:val="000000" w:themeColor="text1"/>
        </w:rPr>
        <w:t xml:space="preserve"> na projektovou dokumentaci pro 2 mostky, cena 1 mil. Kč. </w:t>
      </w:r>
      <w:r w:rsidR="00192CFF">
        <w:rPr>
          <w:color w:val="000000" w:themeColor="text1"/>
        </w:rPr>
        <w:t xml:space="preserve">Osloveny další firmy pro vypracování PD. O. Mokrý doplnil, že cena projektu se pohybuje v hodnotě 5 % stavby. </w:t>
      </w:r>
    </w:p>
    <w:p w14:paraId="380D3F8C" w14:textId="0A968DC8" w:rsidR="00192CFF" w:rsidRDefault="00192CFF" w:rsidP="008E2E6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Čištění </w:t>
      </w:r>
      <w:proofErr w:type="gramStart"/>
      <w:r>
        <w:rPr>
          <w:color w:val="000000" w:themeColor="text1"/>
        </w:rPr>
        <w:t>potoka</w:t>
      </w:r>
      <w:r w:rsidR="00446532">
        <w:rPr>
          <w:color w:val="000000" w:themeColor="text1"/>
        </w:rPr>
        <w:t xml:space="preserve"> </w:t>
      </w:r>
      <w:r w:rsidR="006378A5">
        <w:rPr>
          <w:color w:val="000000" w:themeColor="text1"/>
        </w:rPr>
        <w:t>-</w:t>
      </w:r>
      <w:r w:rsidR="00446532">
        <w:rPr>
          <w:color w:val="000000" w:themeColor="text1"/>
        </w:rPr>
        <w:t xml:space="preserve"> po</w:t>
      </w:r>
      <w:proofErr w:type="gramEnd"/>
      <w:r w:rsidR="00446532">
        <w:rPr>
          <w:color w:val="000000" w:themeColor="text1"/>
        </w:rPr>
        <w:t xml:space="preserve"> několika urgencí</w:t>
      </w:r>
      <w:r w:rsidR="00480AF9">
        <w:rPr>
          <w:color w:val="000000" w:themeColor="text1"/>
        </w:rPr>
        <w:t>ch</w:t>
      </w:r>
      <w:r w:rsidR="00446532">
        <w:rPr>
          <w:color w:val="000000" w:themeColor="text1"/>
        </w:rPr>
        <w:t xml:space="preserve"> se započalo s plánovanými pracemi u pana Poštulky. Starosta oslovil O. Mokrého a R. </w:t>
      </w:r>
      <w:proofErr w:type="spellStart"/>
      <w:r w:rsidR="00446532">
        <w:rPr>
          <w:color w:val="000000" w:themeColor="text1"/>
        </w:rPr>
        <w:t>Kotzura</w:t>
      </w:r>
      <w:proofErr w:type="spellEnd"/>
      <w:r w:rsidR="00446532">
        <w:rPr>
          <w:color w:val="000000" w:themeColor="text1"/>
        </w:rPr>
        <w:t xml:space="preserve"> s možností stavebního dozoru. Zatím bez vyjádření. </w:t>
      </w:r>
      <w:r w:rsidR="00700E60">
        <w:rPr>
          <w:color w:val="000000" w:themeColor="text1"/>
        </w:rPr>
        <w:t>P</w:t>
      </w:r>
      <w:r w:rsidR="00446532" w:rsidRPr="00446532">
        <w:rPr>
          <w:color w:val="000000" w:themeColor="text1"/>
        </w:rPr>
        <w:t>otok se bude opravovat v</w:t>
      </w:r>
      <w:r w:rsidR="00724771">
        <w:rPr>
          <w:color w:val="000000" w:themeColor="text1"/>
        </w:rPr>
        <w:t> </w:t>
      </w:r>
      <w:r w:rsidR="00446532" w:rsidRPr="00446532">
        <w:rPr>
          <w:color w:val="000000" w:themeColor="text1"/>
        </w:rPr>
        <w:t>pořadí</w:t>
      </w:r>
      <w:r w:rsidR="00724771">
        <w:rPr>
          <w:color w:val="000000" w:themeColor="text1"/>
        </w:rPr>
        <w:t>:</w:t>
      </w:r>
      <w:r w:rsidR="00446532" w:rsidRPr="00446532">
        <w:rPr>
          <w:color w:val="000000" w:themeColor="text1"/>
        </w:rPr>
        <w:t xml:space="preserve"> </w:t>
      </w:r>
      <w:r w:rsidR="00446532">
        <w:rPr>
          <w:color w:val="000000" w:themeColor="text1"/>
        </w:rPr>
        <w:t>u pana</w:t>
      </w:r>
      <w:r w:rsidR="006E752D">
        <w:rPr>
          <w:color w:val="000000" w:themeColor="text1"/>
        </w:rPr>
        <w:t xml:space="preserve"> </w:t>
      </w:r>
      <w:r w:rsidR="00446532" w:rsidRPr="00446532">
        <w:rPr>
          <w:color w:val="000000" w:themeColor="text1"/>
        </w:rPr>
        <w:t>Poštulk</w:t>
      </w:r>
      <w:r w:rsidR="00446532">
        <w:rPr>
          <w:color w:val="000000" w:themeColor="text1"/>
        </w:rPr>
        <w:t>y</w:t>
      </w:r>
      <w:r w:rsidR="00446532" w:rsidRPr="00446532">
        <w:rPr>
          <w:color w:val="000000" w:themeColor="text1"/>
        </w:rPr>
        <w:t>, Zahradní (</w:t>
      </w:r>
      <w:r w:rsidR="00446532">
        <w:rPr>
          <w:color w:val="000000" w:themeColor="text1"/>
        </w:rPr>
        <w:t xml:space="preserve">p. </w:t>
      </w:r>
      <w:proofErr w:type="spellStart"/>
      <w:r w:rsidR="00446532" w:rsidRPr="00446532">
        <w:rPr>
          <w:color w:val="000000" w:themeColor="text1"/>
        </w:rPr>
        <w:t>Kostřeba</w:t>
      </w:r>
      <w:proofErr w:type="spellEnd"/>
      <w:r w:rsidR="00446532" w:rsidRPr="00446532">
        <w:rPr>
          <w:color w:val="000000" w:themeColor="text1"/>
        </w:rPr>
        <w:t>, Beran)</w:t>
      </w:r>
      <w:r w:rsidR="006E752D">
        <w:rPr>
          <w:color w:val="000000" w:themeColor="text1"/>
        </w:rPr>
        <w:t>. B</w:t>
      </w:r>
      <w:r w:rsidR="00446532" w:rsidRPr="00446532">
        <w:rPr>
          <w:color w:val="000000" w:themeColor="text1"/>
        </w:rPr>
        <w:t>etonové bloky (Družstevní, točna v zatáčce, ústí přítok</w:t>
      </w:r>
      <w:r w:rsidR="00480AF9">
        <w:rPr>
          <w:color w:val="000000" w:themeColor="text1"/>
        </w:rPr>
        <w:t>u</w:t>
      </w:r>
      <w:r w:rsidR="00446532" w:rsidRPr="00446532">
        <w:rPr>
          <w:color w:val="000000" w:themeColor="text1"/>
        </w:rPr>
        <w:t xml:space="preserve"> z poldru do bohuslavického potoka)</w:t>
      </w:r>
    </w:p>
    <w:p w14:paraId="2C373DFC" w14:textId="7372D909" w:rsidR="008E2E68" w:rsidRPr="008E2E68" w:rsidRDefault="00446532" w:rsidP="00446532">
      <w:pPr>
        <w:jc w:val="both"/>
        <w:rPr>
          <w:color w:val="000000" w:themeColor="text1"/>
        </w:rPr>
      </w:pPr>
      <w:r>
        <w:rPr>
          <w:color w:val="000000" w:themeColor="text1"/>
        </w:rPr>
        <w:t>N</w:t>
      </w:r>
      <w:r w:rsidR="008E2E68" w:rsidRPr="008E2E68">
        <w:rPr>
          <w:color w:val="000000" w:themeColor="text1"/>
        </w:rPr>
        <w:t>a popud občana proběhne oprava</w:t>
      </w:r>
      <w:r>
        <w:rPr>
          <w:color w:val="000000" w:themeColor="text1"/>
        </w:rPr>
        <w:t xml:space="preserve"> a vybud</w:t>
      </w:r>
      <w:r w:rsidR="00724771">
        <w:rPr>
          <w:color w:val="000000" w:themeColor="text1"/>
        </w:rPr>
        <w:t>ují se nové</w:t>
      </w:r>
      <w:r w:rsidR="008E2E68" w:rsidRPr="008E2E68">
        <w:rPr>
          <w:color w:val="000000" w:themeColor="text1"/>
        </w:rPr>
        <w:t xml:space="preserve"> chodníkov</w:t>
      </w:r>
      <w:r>
        <w:rPr>
          <w:color w:val="000000" w:themeColor="text1"/>
        </w:rPr>
        <w:t>é</w:t>
      </w:r>
      <w:r w:rsidR="008E2E68" w:rsidRPr="008E2E68">
        <w:rPr>
          <w:color w:val="000000" w:themeColor="text1"/>
        </w:rPr>
        <w:t xml:space="preserve"> vpust</w:t>
      </w:r>
      <w:r>
        <w:rPr>
          <w:color w:val="000000" w:themeColor="text1"/>
        </w:rPr>
        <w:t>i (problém přitékající vody z </w:t>
      </w:r>
      <w:proofErr w:type="spellStart"/>
      <w:r>
        <w:rPr>
          <w:color w:val="000000" w:themeColor="text1"/>
        </w:rPr>
        <w:t>Kafarni</w:t>
      </w:r>
      <w:proofErr w:type="spellEnd"/>
      <w:r>
        <w:rPr>
          <w:color w:val="000000" w:themeColor="text1"/>
        </w:rPr>
        <w:t>)</w:t>
      </w:r>
      <w:r w:rsidR="00724771">
        <w:rPr>
          <w:color w:val="000000" w:themeColor="text1"/>
        </w:rPr>
        <w:t>.</w:t>
      </w:r>
      <w:r w:rsidR="008E2E68" w:rsidRPr="008E2E68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="008E2E68" w:rsidRPr="008E2E68">
        <w:rPr>
          <w:color w:val="000000" w:themeColor="text1"/>
        </w:rPr>
        <w:t>nstal</w:t>
      </w:r>
      <w:r>
        <w:rPr>
          <w:color w:val="000000" w:themeColor="text1"/>
        </w:rPr>
        <w:t>ace</w:t>
      </w:r>
      <w:r w:rsidR="008E2E68" w:rsidRPr="008E2E68">
        <w:rPr>
          <w:color w:val="000000" w:themeColor="text1"/>
        </w:rPr>
        <w:t xml:space="preserve"> 5-6 bočních chodníkových vpustí</w:t>
      </w:r>
      <w:r>
        <w:rPr>
          <w:color w:val="000000" w:themeColor="text1"/>
        </w:rPr>
        <w:t xml:space="preserve">. </w:t>
      </w:r>
      <w:r w:rsidR="008E2E68" w:rsidRPr="008E2E68">
        <w:rPr>
          <w:color w:val="000000" w:themeColor="text1"/>
        </w:rPr>
        <w:t xml:space="preserve"> </w:t>
      </w:r>
      <w:r w:rsidR="00724771">
        <w:rPr>
          <w:color w:val="000000" w:themeColor="text1"/>
        </w:rPr>
        <w:t xml:space="preserve">Plánovaně </w:t>
      </w:r>
      <w:r w:rsidR="008E2E68" w:rsidRPr="008E2E68">
        <w:rPr>
          <w:color w:val="000000" w:themeColor="text1"/>
        </w:rPr>
        <w:t>na ul.</w:t>
      </w:r>
      <w:r>
        <w:rPr>
          <w:color w:val="000000" w:themeColor="text1"/>
        </w:rPr>
        <w:t xml:space="preserve"> </w:t>
      </w:r>
      <w:r w:rsidR="008E2E68" w:rsidRPr="008E2E68">
        <w:rPr>
          <w:color w:val="000000" w:themeColor="text1"/>
        </w:rPr>
        <w:t xml:space="preserve">Luční, </w:t>
      </w:r>
      <w:r w:rsidR="00724771">
        <w:rPr>
          <w:color w:val="000000" w:themeColor="text1"/>
        </w:rPr>
        <w:t>u</w:t>
      </w:r>
      <w:r w:rsidR="008E2E68" w:rsidRPr="008E2E68">
        <w:rPr>
          <w:color w:val="000000" w:themeColor="text1"/>
        </w:rPr>
        <w:t xml:space="preserve"> </w:t>
      </w:r>
      <w:r w:rsidR="00724771">
        <w:rPr>
          <w:color w:val="000000" w:themeColor="text1"/>
        </w:rPr>
        <w:t xml:space="preserve">RD pana </w:t>
      </w:r>
      <w:proofErr w:type="spellStart"/>
      <w:r w:rsidR="00724771">
        <w:rPr>
          <w:color w:val="000000" w:themeColor="text1"/>
        </w:rPr>
        <w:t>Blokši</w:t>
      </w:r>
      <w:proofErr w:type="spellEnd"/>
      <w:r w:rsidR="008E2E68" w:rsidRPr="008E2E68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Maceje</w:t>
      </w:r>
      <w:proofErr w:type="spellEnd"/>
      <w:r w:rsidR="008E2E68" w:rsidRPr="008E2E68">
        <w:rPr>
          <w:color w:val="000000" w:themeColor="text1"/>
        </w:rPr>
        <w:t>, obchod</w:t>
      </w:r>
      <w:r>
        <w:rPr>
          <w:color w:val="000000" w:themeColor="text1"/>
        </w:rPr>
        <w:t>u</w:t>
      </w:r>
      <w:r w:rsidR="008E2E68" w:rsidRPr="008E2E68">
        <w:rPr>
          <w:color w:val="000000" w:themeColor="text1"/>
        </w:rPr>
        <w:t xml:space="preserve">, </w:t>
      </w:r>
      <w:proofErr w:type="spellStart"/>
      <w:r w:rsidR="008E2E68" w:rsidRPr="008E2E68">
        <w:rPr>
          <w:color w:val="000000" w:themeColor="text1"/>
        </w:rPr>
        <w:t>Kriebel</w:t>
      </w:r>
      <w:r>
        <w:rPr>
          <w:color w:val="000000" w:themeColor="text1"/>
        </w:rPr>
        <w:t>a</w:t>
      </w:r>
      <w:proofErr w:type="spellEnd"/>
      <w:r w:rsidR="008E2E68" w:rsidRPr="008E2E68">
        <w:rPr>
          <w:color w:val="000000" w:themeColor="text1"/>
        </w:rPr>
        <w:t>, křižovatka s </w:t>
      </w:r>
      <w:proofErr w:type="spellStart"/>
      <w:r w:rsidR="008E2E68" w:rsidRPr="008E2E68">
        <w:rPr>
          <w:color w:val="000000" w:themeColor="text1"/>
        </w:rPr>
        <w:t>Kafárňou</w:t>
      </w:r>
      <w:proofErr w:type="spellEnd"/>
      <w:r w:rsidR="008E2E68" w:rsidRPr="008E2E68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Provede pan V. </w:t>
      </w:r>
      <w:r w:rsidR="008E2E68" w:rsidRPr="008E2E68">
        <w:rPr>
          <w:color w:val="000000" w:themeColor="text1"/>
        </w:rPr>
        <w:t>Liška</w:t>
      </w:r>
      <w:r>
        <w:rPr>
          <w:color w:val="000000" w:themeColor="text1"/>
        </w:rPr>
        <w:t>.</w:t>
      </w:r>
    </w:p>
    <w:p w14:paraId="641498E7" w14:textId="05F7CA3A" w:rsidR="008E2E68" w:rsidRDefault="008E2E68" w:rsidP="008E2E68">
      <w:pPr>
        <w:jc w:val="both"/>
        <w:rPr>
          <w:color w:val="000000" w:themeColor="text1"/>
        </w:rPr>
      </w:pPr>
      <w:proofErr w:type="spellStart"/>
      <w:r w:rsidRPr="008E2E68">
        <w:rPr>
          <w:color w:val="000000" w:themeColor="text1"/>
        </w:rPr>
        <w:t>O.Mokrý</w:t>
      </w:r>
      <w:proofErr w:type="spellEnd"/>
      <w:r w:rsidR="00DA0346">
        <w:rPr>
          <w:color w:val="000000" w:themeColor="text1"/>
        </w:rPr>
        <w:t xml:space="preserve"> navrhl, že by se dal využít prostor zahrady u Sýkorových. Diskuze</w:t>
      </w:r>
      <w:r w:rsidR="00724771">
        <w:rPr>
          <w:color w:val="000000" w:themeColor="text1"/>
        </w:rPr>
        <w:t>:</w:t>
      </w:r>
      <w:r w:rsidR="00DA0346">
        <w:rPr>
          <w:color w:val="000000" w:themeColor="text1"/>
        </w:rPr>
        <w:t xml:space="preserve"> neprodejné, stavební pozemek, plánuje se tam v b</w:t>
      </w:r>
      <w:r w:rsidR="00724771">
        <w:rPr>
          <w:color w:val="000000" w:themeColor="text1"/>
        </w:rPr>
        <w:t>lízké</w:t>
      </w:r>
      <w:r w:rsidR="00DA0346">
        <w:rPr>
          <w:color w:val="000000" w:themeColor="text1"/>
        </w:rPr>
        <w:t xml:space="preserve"> době stavět. Lepší varianta </w:t>
      </w:r>
      <w:r w:rsidR="00724771">
        <w:rPr>
          <w:color w:val="000000" w:themeColor="text1"/>
        </w:rPr>
        <w:t>je</w:t>
      </w:r>
      <w:r w:rsidR="00DA0346">
        <w:rPr>
          <w:color w:val="000000" w:themeColor="text1"/>
        </w:rPr>
        <w:t xml:space="preserve"> </w:t>
      </w:r>
      <w:proofErr w:type="spellStart"/>
      <w:r w:rsidR="00DA0346">
        <w:rPr>
          <w:color w:val="000000" w:themeColor="text1"/>
        </w:rPr>
        <w:t>Pauseho</w:t>
      </w:r>
      <w:proofErr w:type="spellEnd"/>
      <w:r w:rsidR="00DA0346">
        <w:rPr>
          <w:color w:val="000000" w:themeColor="text1"/>
        </w:rPr>
        <w:t xml:space="preserve"> rybník. V případě adekvátní kupní ceny.</w:t>
      </w:r>
    </w:p>
    <w:p w14:paraId="0E15C773" w14:textId="77777777" w:rsidR="006378A5" w:rsidRPr="008E2E68" w:rsidRDefault="006378A5" w:rsidP="008E2E68">
      <w:pPr>
        <w:jc w:val="both"/>
        <w:rPr>
          <w:color w:val="000000" w:themeColor="text1"/>
        </w:rPr>
      </w:pPr>
    </w:p>
    <w:p w14:paraId="44F8560D" w14:textId="77777777" w:rsidR="00D907FF" w:rsidRDefault="00D907FF" w:rsidP="00DF2B71">
      <w:pPr>
        <w:jc w:val="both"/>
        <w:rPr>
          <w:b/>
          <w:bCs/>
          <w:color w:val="000000" w:themeColor="text1"/>
          <w:u w:val="single"/>
        </w:rPr>
      </w:pPr>
    </w:p>
    <w:p w14:paraId="4B4A069E" w14:textId="71723215" w:rsidR="000D6BB6" w:rsidRDefault="00DF2B71" w:rsidP="00DF2B71">
      <w:pPr>
        <w:jc w:val="both"/>
      </w:pPr>
      <w:r w:rsidRPr="00DF2B71">
        <w:rPr>
          <w:b/>
          <w:bCs/>
          <w:color w:val="000000" w:themeColor="text1"/>
          <w:u w:val="single"/>
        </w:rPr>
        <w:lastRenderedPageBreak/>
        <w:t>Ad 4)</w:t>
      </w:r>
      <w:r>
        <w:rPr>
          <w:color w:val="000000" w:themeColor="text1"/>
        </w:rPr>
        <w:t xml:space="preserve"> </w:t>
      </w:r>
      <w:r w:rsidR="000D6BB6" w:rsidRPr="00DF2B71">
        <w:rPr>
          <w:color w:val="000000" w:themeColor="text1"/>
        </w:rPr>
        <w:t xml:space="preserve">Výsledky hospodaření obce k 31. 7. 2021, daňové výnosy za I.- VII. 2021. </w:t>
      </w:r>
      <w:r w:rsidR="000D6BB6" w:rsidRPr="00DF2B71">
        <w:t>Stav účtů k 23. 8. 2021 ČS 19.104.076,86 Kč, ČNB 15.735.031,08 Kč, celkem 34.839.107,94 Kč. EP 2 a, b</w:t>
      </w:r>
      <w:r w:rsidR="003E012D">
        <w:t>.</w:t>
      </w:r>
    </w:p>
    <w:p w14:paraId="498090C7" w14:textId="77777777" w:rsidR="00D907FF" w:rsidRDefault="00D907FF" w:rsidP="003E012D">
      <w:pPr>
        <w:jc w:val="both"/>
      </w:pPr>
    </w:p>
    <w:p w14:paraId="153866B2" w14:textId="060A0578" w:rsidR="003E012D" w:rsidRPr="003E012D" w:rsidRDefault="003E012D" w:rsidP="003E012D">
      <w:pPr>
        <w:jc w:val="both"/>
        <w:rPr>
          <w:b/>
        </w:rPr>
      </w:pPr>
      <w:r w:rsidRPr="003E012D">
        <w:t>Zastupitelé byli předem seznámeni a vzali na vědomí daňové výnosy za I.- V</w:t>
      </w:r>
      <w:r w:rsidR="00F525EE">
        <w:t>II</w:t>
      </w:r>
      <w:r w:rsidRPr="003E012D">
        <w:t>. 2021.</w:t>
      </w:r>
    </w:p>
    <w:p w14:paraId="3F936A9E" w14:textId="2EA01DF4" w:rsidR="00DF2B71" w:rsidRDefault="00DF2B71" w:rsidP="00DF2B71">
      <w:pPr>
        <w:jc w:val="both"/>
      </w:pPr>
    </w:p>
    <w:p w14:paraId="451CB0CC" w14:textId="31612C0F" w:rsidR="00DF2B71" w:rsidRDefault="00DF2B71" w:rsidP="00DF2B71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>Pro</w:t>
      </w:r>
      <w:r w:rsidRPr="00CA711C">
        <w:rPr>
          <w:b/>
        </w:rPr>
        <w:tab/>
        <w:t>1</w:t>
      </w:r>
      <w:r>
        <w:rPr>
          <w:b/>
        </w:rPr>
        <w:t>5</w:t>
      </w:r>
      <w:r w:rsidRPr="00CA711C">
        <w:rPr>
          <w:b/>
        </w:rPr>
        <w:tab/>
        <w:t>Proti</w:t>
      </w:r>
      <w:r w:rsidRPr="00CA711C">
        <w:rPr>
          <w:b/>
        </w:rPr>
        <w:tab/>
        <w:t>0</w:t>
      </w:r>
      <w:r w:rsidRPr="00CA711C">
        <w:rPr>
          <w:b/>
        </w:rPr>
        <w:tab/>
        <w:t>Zdržel se 0</w:t>
      </w:r>
      <w:r w:rsidRPr="00CA711C">
        <w:rPr>
          <w:b/>
        </w:rPr>
        <w:tab/>
        <w:t xml:space="preserve"> </w:t>
      </w:r>
      <w:r w:rsidRPr="00CA711C">
        <w:rPr>
          <w:b/>
        </w:rPr>
        <w:tab/>
        <w:t xml:space="preserve">Nehlasoval 0 </w:t>
      </w:r>
    </w:p>
    <w:p w14:paraId="77E41642" w14:textId="77777777" w:rsidR="008C29AD" w:rsidRPr="00CA711C" w:rsidRDefault="008C29AD" w:rsidP="00DF2B71">
      <w:pPr>
        <w:spacing w:line="228" w:lineRule="auto"/>
        <w:ind w:right="-92"/>
        <w:jc w:val="both"/>
        <w:rPr>
          <w:b/>
        </w:rPr>
      </w:pPr>
    </w:p>
    <w:p w14:paraId="4FA9EE02" w14:textId="77777777" w:rsidR="00DF2B71" w:rsidRPr="00DF2B71" w:rsidRDefault="00DF2B71" w:rsidP="00DF2B71">
      <w:pPr>
        <w:jc w:val="both"/>
        <w:rPr>
          <w:b/>
          <w:bCs/>
        </w:rPr>
      </w:pPr>
    </w:p>
    <w:p w14:paraId="5A593783" w14:textId="59815BC5" w:rsidR="00710551" w:rsidRDefault="00DF2B71" w:rsidP="00710551">
      <w:pPr>
        <w:jc w:val="both"/>
      </w:pPr>
      <w:r w:rsidRPr="00DF2B71">
        <w:rPr>
          <w:b/>
          <w:bCs/>
          <w:u w:val="single"/>
        </w:rPr>
        <w:t>Ad 5)</w:t>
      </w:r>
      <w:r>
        <w:t xml:space="preserve"> </w:t>
      </w:r>
      <w:r w:rsidR="00F525EE">
        <w:t xml:space="preserve">Schváleno bylo </w:t>
      </w:r>
      <w:r w:rsidR="000D6BB6" w:rsidRPr="00BE0A61">
        <w:rPr>
          <w:color w:val="000000" w:themeColor="text1"/>
        </w:rPr>
        <w:t xml:space="preserve">Rozpočtové opatření č. </w:t>
      </w:r>
      <w:r w:rsidR="000D6BB6">
        <w:rPr>
          <w:color w:val="000000" w:themeColor="text1"/>
        </w:rPr>
        <w:t>4</w:t>
      </w:r>
      <w:r w:rsidR="000D6BB6" w:rsidRPr="00BE0A61">
        <w:rPr>
          <w:color w:val="000000" w:themeColor="text1"/>
        </w:rPr>
        <w:t>/202</w:t>
      </w:r>
      <w:r w:rsidR="000D6BB6">
        <w:rPr>
          <w:color w:val="000000" w:themeColor="text1"/>
        </w:rPr>
        <w:t>1</w:t>
      </w:r>
      <w:r w:rsidR="000D6BB6" w:rsidRPr="00BE0A61">
        <w:rPr>
          <w:color w:val="000000" w:themeColor="text1"/>
        </w:rPr>
        <w:t>.</w:t>
      </w:r>
      <w:r w:rsidR="000D6BB6">
        <w:rPr>
          <w:color w:val="000000" w:themeColor="text1"/>
        </w:rPr>
        <w:t xml:space="preserve"> </w:t>
      </w:r>
      <w:r w:rsidR="000D6BB6" w:rsidRPr="00F525EE">
        <w:rPr>
          <w:bCs/>
        </w:rPr>
        <w:t>EP 3</w:t>
      </w:r>
      <w:r w:rsidR="00F525EE">
        <w:rPr>
          <w:bCs/>
        </w:rPr>
        <w:t>.</w:t>
      </w:r>
      <w:r w:rsidR="00710551">
        <w:rPr>
          <w:bCs/>
        </w:rPr>
        <w:t xml:space="preserve"> Rozpočet obce</w:t>
      </w:r>
      <w:r w:rsidR="00710551" w:rsidRPr="007828DD">
        <w:rPr>
          <w:bCs/>
        </w:rPr>
        <w:t xml:space="preserve"> </w:t>
      </w:r>
      <w:r w:rsidR="00710551" w:rsidRPr="00DD4BD1">
        <w:rPr>
          <w:bCs/>
        </w:rPr>
        <w:t xml:space="preserve">je navýšen o </w:t>
      </w:r>
      <w:r w:rsidR="00710551">
        <w:rPr>
          <w:bCs/>
        </w:rPr>
        <w:t xml:space="preserve">2 304 000,- </w:t>
      </w:r>
      <w:r w:rsidR="00710551" w:rsidRPr="00DD4BD1">
        <w:rPr>
          <w:bCs/>
        </w:rPr>
        <w:t xml:space="preserve">Kč. </w:t>
      </w:r>
      <w:r w:rsidR="00710551">
        <w:rPr>
          <w:bCs/>
        </w:rPr>
        <w:t>Hlavní z</w:t>
      </w:r>
      <w:r w:rsidR="00710551" w:rsidRPr="00DD4BD1">
        <w:rPr>
          <w:bCs/>
        </w:rPr>
        <w:t>měny v položkách:</w:t>
      </w:r>
      <w:r w:rsidR="00710551">
        <w:rPr>
          <w:bCs/>
        </w:rPr>
        <w:t xml:space="preserve"> daň z příjmu právnických osob, kompenzační bonus Covid. </w:t>
      </w:r>
      <w:r w:rsidR="00710551">
        <w:t>Rezerva navýšena z 8.462.768,- Kč na 9.722.218,- Kč.</w:t>
      </w:r>
    </w:p>
    <w:p w14:paraId="6639E44C" w14:textId="70D2EC82" w:rsidR="008E3FB2" w:rsidRDefault="00F525EE" w:rsidP="00710551">
      <w:pPr>
        <w:rPr>
          <w:b/>
          <w:bCs/>
          <w:color w:val="FF0000"/>
        </w:rPr>
      </w:pPr>
      <w:r w:rsidRPr="00F525EE">
        <w:rPr>
          <w:bCs/>
        </w:rPr>
        <w:tab/>
      </w:r>
    </w:p>
    <w:p w14:paraId="553AF50A" w14:textId="77777777" w:rsidR="008E3FB2" w:rsidRPr="00CA711C" w:rsidRDefault="008E3FB2" w:rsidP="008E3FB2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>Pro</w:t>
      </w:r>
      <w:r w:rsidRPr="00CA711C">
        <w:rPr>
          <w:b/>
        </w:rPr>
        <w:tab/>
        <w:t>1</w:t>
      </w:r>
      <w:r>
        <w:rPr>
          <w:b/>
        </w:rPr>
        <w:t>5</w:t>
      </w:r>
      <w:r w:rsidRPr="00CA711C">
        <w:rPr>
          <w:b/>
        </w:rPr>
        <w:tab/>
        <w:t>Proti</w:t>
      </w:r>
      <w:r w:rsidRPr="00CA711C">
        <w:rPr>
          <w:b/>
        </w:rPr>
        <w:tab/>
        <w:t>0</w:t>
      </w:r>
      <w:r w:rsidRPr="00CA711C">
        <w:rPr>
          <w:b/>
        </w:rPr>
        <w:tab/>
        <w:t>Zdržel se 0</w:t>
      </w:r>
      <w:r w:rsidRPr="00CA711C">
        <w:rPr>
          <w:b/>
        </w:rPr>
        <w:tab/>
        <w:t xml:space="preserve"> </w:t>
      </w:r>
      <w:r w:rsidRPr="00CA711C">
        <w:rPr>
          <w:b/>
        </w:rPr>
        <w:tab/>
        <w:t xml:space="preserve">Nehlasoval 0 </w:t>
      </w:r>
    </w:p>
    <w:p w14:paraId="2CE12AFD" w14:textId="77777777" w:rsidR="008E3FB2" w:rsidRDefault="008E3FB2" w:rsidP="00DF2B71">
      <w:pPr>
        <w:jc w:val="both"/>
        <w:rPr>
          <w:b/>
          <w:bCs/>
          <w:color w:val="FF0000"/>
        </w:rPr>
      </w:pPr>
    </w:p>
    <w:p w14:paraId="2CB56E56" w14:textId="77777777" w:rsidR="00DF2B71" w:rsidRPr="00BE0A61" w:rsidRDefault="00DF2B71" w:rsidP="00DF2B71">
      <w:pPr>
        <w:jc w:val="both"/>
        <w:rPr>
          <w:color w:val="000000" w:themeColor="text1"/>
        </w:rPr>
      </w:pPr>
    </w:p>
    <w:p w14:paraId="405AE30C" w14:textId="3B534FCE" w:rsidR="009E13F6" w:rsidRPr="002B19E3" w:rsidRDefault="00DF2B71" w:rsidP="002B19E3">
      <w:pPr>
        <w:jc w:val="both"/>
        <w:rPr>
          <w:bCs/>
        </w:rPr>
      </w:pPr>
      <w:r w:rsidRPr="00DF2B71">
        <w:rPr>
          <w:b/>
          <w:bCs/>
          <w:color w:val="000000" w:themeColor="text1"/>
          <w:u w:val="single"/>
        </w:rPr>
        <w:t>Ad 6)</w:t>
      </w:r>
      <w:r>
        <w:rPr>
          <w:color w:val="000000" w:themeColor="text1"/>
        </w:rPr>
        <w:t xml:space="preserve"> </w:t>
      </w:r>
      <w:r w:rsidR="000D6BB6" w:rsidRPr="00DF2B71">
        <w:rPr>
          <w:color w:val="000000" w:themeColor="text1"/>
        </w:rPr>
        <w:t xml:space="preserve">Zastupitelstvo obce. </w:t>
      </w:r>
      <w:r w:rsidR="002B19E3">
        <w:rPr>
          <w:color w:val="000000" w:themeColor="text1"/>
        </w:rPr>
        <w:t xml:space="preserve">Starosta přednesl návrh ustanovení funkci místostarosty obce jako uvolněnou od 1.10.2021. </w:t>
      </w:r>
      <w:r w:rsidR="00B86233">
        <w:rPr>
          <w:color w:val="000000" w:themeColor="text1"/>
        </w:rPr>
        <w:t>A to z</w:t>
      </w:r>
      <w:r w:rsidR="002B19E3">
        <w:rPr>
          <w:color w:val="000000" w:themeColor="text1"/>
        </w:rPr>
        <w:t xml:space="preserve"> důvodu absence pozice technika, navyšování nových staveb, rekonstrukcí, nových investičních akcí a </w:t>
      </w:r>
      <w:r w:rsidR="00480AF9">
        <w:rPr>
          <w:color w:val="000000" w:themeColor="text1"/>
        </w:rPr>
        <w:t xml:space="preserve">s náročností </w:t>
      </w:r>
      <w:r w:rsidR="002B19E3">
        <w:rPr>
          <w:color w:val="000000" w:themeColor="text1"/>
        </w:rPr>
        <w:t xml:space="preserve">agendy s tímto spojené. </w:t>
      </w:r>
    </w:p>
    <w:p w14:paraId="79C51EC5" w14:textId="3BEAABA6" w:rsidR="009E13F6" w:rsidRDefault="009E13F6" w:rsidP="009E13F6">
      <w:pPr>
        <w:jc w:val="both"/>
        <w:rPr>
          <w:bCs/>
        </w:rPr>
      </w:pPr>
      <w:r w:rsidRPr="002B19E3">
        <w:rPr>
          <w:bCs/>
        </w:rPr>
        <w:t xml:space="preserve">T. </w:t>
      </w:r>
      <w:proofErr w:type="spellStart"/>
      <w:r w:rsidRPr="002B19E3">
        <w:rPr>
          <w:bCs/>
        </w:rPr>
        <w:t>Gruň</w:t>
      </w:r>
      <w:proofErr w:type="spellEnd"/>
      <w:r w:rsidR="002B19E3">
        <w:rPr>
          <w:bCs/>
        </w:rPr>
        <w:t xml:space="preserve">: </w:t>
      </w:r>
      <w:r w:rsidRPr="002B19E3">
        <w:rPr>
          <w:bCs/>
        </w:rPr>
        <w:t>m</w:t>
      </w:r>
      <w:r w:rsidR="002B19E3">
        <w:rPr>
          <w:bCs/>
        </w:rPr>
        <w:t>á problém s</w:t>
      </w:r>
      <w:r w:rsidRPr="002B19E3">
        <w:rPr>
          <w:bCs/>
        </w:rPr>
        <w:t xml:space="preserve"> formou podání návrhu</w:t>
      </w:r>
      <w:r w:rsidR="002B19E3">
        <w:rPr>
          <w:bCs/>
        </w:rPr>
        <w:t xml:space="preserve">. Nedostatečně dlouhá doba před zasedáním zastupitelstva obce. Musí se rozhodovat. </w:t>
      </w:r>
      <w:r w:rsidR="00B86233">
        <w:rPr>
          <w:bCs/>
        </w:rPr>
        <w:t xml:space="preserve">Podklady by se měly posílat dříve. </w:t>
      </w:r>
      <w:r w:rsidR="002B19E3">
        <w:rPr>
          <w:bCs/>
        </w:rPr>
        <w:t xml:space="preserve">Před dvěma měsíci v zápise, že </w:t>
      </w:r>
      <w:r w:rsidR="00903311">
        <w:rPr>
          <w:bCs/>
        </w:rPr>
        <w:t xml:space="preserve">se bude hledat technik. Je toho názoru, že se mělo přednést a na dalším jednání schválit. Zvážit, zda je přínosnější přijmout technika a zda v této sestavě se může zvládnout. </w:t>
      </w:r>
    </w:p>
    <w:p w14:paraId="103858DC" w14:textId="34D43469" w:rsidR="00903311" w:rsidRDefault="00903311" w:rsidP="009E13F6">
      <w:pPr>
        <w:jc w:val="both"/>
        <w:rPr>
          <w:bCs/>
        </w:rPr>
      </w:pPr>
      <w:r>
        <w:rPr>
          <w:bCs/>
        </w:rPr>
        <w:t xml:space="preserve">Starosta: </w:t>
      </w:r>
      <w:r w:rsidR="00B86233">
        <w:rPr>
          <w:bCs/>
        </w:rPr>
        <w:t xml:space="preserve">zasílání podkladů je v souladu s Jednacím řádem obce. O upgrade můžeme jednat příště nebo nové složení zastupitelstva (upgrade navrhl T. </w:t>
      </w:r>
      <w:proofErr w:type="spellStart"/>
      <w:r w:rsidR="00B86233">
        <w:rPr>
          <w:bCs/>
        </w:rPr>
        <w:t>Gruň</w:t>
      </w:r>
      <w:proofErr w:type="spellEnd"/>
      <w:r w:rsidR="00B86233">
        <w:rPr>
          <w:bCs/>
        </w:rPr>
        <w:t>).  P</w:t>
      </w:r>
      <w:r>
        <w:rPr>
          <w:bCs/>
        </w:rPr>
        <w:t>ochybnosti</w:t>
      </w:r>
      <w:r w:rsidR="00B86233">
        <w:rPr>
          <w:bCs/>
        </w:rPr>
        <w:t xml:space="preserve"> o schopnostech může mít samozřejmě každý.</w:t>
      </w:r>
      <w:r w:rsidR="00ED0775">
        <w:rPr>
          <w:bCs/>
        </w:rPr>
        <w:t xml:space="preserve"> Navíc </w:t>
      </w:r>
      <w:r w:rsidR="00ED0775" w:rsidRPr="002B19E3">
        <w:rPr>
          <w:bCs/>
        </w:rPr>
        <w:t>technik nemůže zastupovat starostu</w:t>
      </w:r>
      <w:r w:rsidR="00ED0775">
        <w:rPr>
          <w:bCs/>
        </w:rPr>
        <w:t xml:space="preserve"> v nepřítomnosti</w:t>
      </w:r>
      <w:r w:rsidR="00ED0775" w:rsidRPr="002B19E3">
        <w:rPr>
          <w:bCs/>
        </w:rPr>
        <w:t>, místostarost</w:t>
      </w:r>
      <w:r w:rsidR="00ED0775">
        <w:rPr>
          <w:bCs/>
        </w:rPr>
        <w:t>a</w:t>
      </w:r>
      <w:r w:rsidR="00ED0775" w:rsidRPr="002B19E3">
        <w:rPr>
          <w:bCs/>
        </w:rPr>
        <w:t xml:space="preserve"> ano</w:t>
      </w:r>
      <w:r w:rsidR="00ED0775">
        <w:rPr>
          <w:bCs/>
        </w:rPr>
        <w:t>.</w:t>
      </w:r>
      <w:r w:rsidR="00B86233">
        <w:rPr>
          <w:bCs/>
        </w:rPr>
        <w:t xml:space="preserve"> Za dva měsíce by přednesl stejný návrh. R</w:t>
      </w:r>
      <w:r>
        <w:rPr>
          <w:bCs/>
        </w:rPr>
        <w:t>ada obce doporučuje schválení.</w:t>
      </w:r>
    </w:p>
    <w:p w14:paraId="5FF848CD" w14:textId="4BEB65D4" w:rsidR="00ED0775" w:rsidRDefault="00B86233" w:rsidP="009E13F6">
      <w:pPr>
        <w:jc w:val="both"/>
        <w:rPr>
          <w:bCs/>
        </w:rPr>
      </w:pPr>
      <w:r>
        <w:rPr>
          <w:bCs/>
        </w:rPr>
        <w:t>R</w:t>
      </w:r>
      <w:r w:rsidR="009E13F6" w:rsidRPr="002B19E3">
        <w:rPr>
          <w:bCs/>
        </w:rPr>
        <w:t xml:space="preserve">. </w:t>
      </w:r>
      <w:proofErr w:type="spellStart"/>
      <w:r w:rsidR="009E13F6" w:rsidRPr="002B19E3">
        <w:rPr>
          <w:bCs/>
        </w:rPr>
        <w:t>Kotzur</w:t>
      </w:r>
      <w:proofErr w:type="spellEnd"/>
      <w:r>
        <w:rPr>
          <w:bCs/>
        </w:rPr>
        <w:t>: má</w:t>
      </w:r>
      <w:r w:rsidR="009E13F6" w:rsidRPr="002B19E3">
        <w:rPr>
          <w:bCs/>
        </w:rPr>
        <w:t xml:space="preserve"> družbu s obcí menší než my,</w:t>
      </w:r>
      <w:r>
        <w:rPr>
          <w:bCs/>
        </w:rPr>
        <w:t xml:space="preserve"> </w:t>
      </w:r>
      <w:r w:rsidR="009E13F6" w:rsidRPr="002B19E3">
        <w:rPr>
          <w:bCs/>
        </w:rPr>
        <w:t>nemají technika a mají co dělat</w:t>
      </w:r>
      <w:r>
        <w:rPr>
          <w:bCs/>
        </w:rPr>
        <w:t>. Dle jeho názoru je to</w:t>
      </w:r>
      <w:r w:rsidR="009E13F6" w:rsidRPr="002B19E3">
        <w:rPr>
          <w:bCs/>
        </w:rPr>
        <w:t xml:space="preserve"> v</w:t>
      </w:r>
      <w:r w:rsidR="00ED0775">
        <w:rPr>
          <w:bCs/>
        </w:rPr>
        <w:t> </w:t>
      </w:r>
      <w:r w:rsidR="009E13F6" w:rsidRPr="002B19E3">
        <w:rPr>
          <w:bCs/>
        </w:rPr>
        <w:t>pořádku</w:t>
      </w:r>
      <w:r w:rsidR="00ED0775">
        <w:rPr>
          <w:bCs/>
        </w:rPr>
        <w:t>.</w:t>
      </w:r>
    </w:p>
    <w:p w14:paraId="44E31D04" w14:textId="068D9753" w:rsidR="009E13F6" w:rsidRPr="002B19E3" w:rsidRDefault="009E13F6" w:rsidP="009E13F6">
      <w:pPr>
        <w:jc w:val="both"/>
        <w:rPr>
          <w:bCs/>
        </w:rPr>
      </w:pPr>
      <w:r w:rsidRPr="002B19E3">
        <w:rPr>
          <w:bCs/>
        </w:rPr>
        <w:t>P. Staněk</w:t>
      </w:r>
      <w:r w:rsidR="006378A5">
        <w:rPr>
          <w:bCs/>
        </w:rPr>
        <w:t xml:space="preserve"> </w:t>
      </w:r>
      <w:r w:rsidR="00ED0775">
        <w:rPr>
          <w:bCs/>
        </w:rPr>
        <w:t>se doptával,</w:t>
      </w:r>
      <w:r w:rsidRPr="002B19E3">
        <w:rPr>
          <w:bCs/>
        </w:rPr>
        <w:t xml:space="preserve"> kolikrát proběhlo výběrové řízení</w:t>
      </w:r>
      <w:r w:rsidR="00ED0775">
        <w:rPr>
          <w:bCs/>
        </w:rPr>
        <w:t xml:space="preserve"> na technika, </w:t>
      </w:r>
      <w:r w:rsidR="006378A5">
        <w:rPr>
          <w:bCs/>
        </w:rPr>
        <w:t xml:space="preserve">na </w:t>
      </w:r>
      <w:r w:rsidR="00ED0775">
        <w:rPr>
          <w:bCs/>
        </w:rPr>
        <w:t>odměňování a odpovědnost</w:t>
      </w:r>
      <w:r w:rsidRPr="002B19E3">
        <w:rPr>
          <w:bCs/>
        </w:rPr>
        <w:t xml:space="preserve">? </w:t>
      </w:r>
      <w:r w:rsidR="00547ACC">
        <w:rPr>
          <w:bCs/>
        </w:rPr>
        <w:t xml:space="preserve">V případě </w:t>
      </w:r>
      <w:r w:rsidR="00547ACC" w:rsidRPr="006A42F3">
        <w:rPr>
          <w:bCs/>
        </w:rPr>
        <w:t>kontrol</w:t>
      </w:r>
      <w:r w:rsidR="00547ACC">
        <w:rPr>
          <w:bCs/>
        </w:rPr>
        <w:t>y a dotazů občanů, m</w:t>
      </w:r>
      <w:r w:rsidR="006A42F3">
        <w:rPr>
          <w:bCs/>
        </w:rPr>
        <w:t xml:space="preserve">usí být </w:t>
      </w:r>
      <w:r w:rsidR="006A42F3" w:rsidRPr="006A42F3">
        <w:rPr>
          <w:bCs/>
        </w:rPr>
        <w:t>vymezena jasná odpovědnost</w:t>
      </w:r>
      <w:r w:rsidR="00547ACC">
        <w:rPr>
          <w:bCs/>
        </w:rPr>
        <w:t xml:space="preserve">. </w:t>
      </w:r>
      <w:r w:rsidR="00ED0775">
        <w:rPr>
          <w:bCs/>
        </w:rPr>
        <w:t>Starosta: výběrové řízení bylo vyhlášeno 2krát, plat je samozřejmě odlišný, za</w:t>
      </w:r>
      <w:r w:rsidR="000D3D64">
        <w:rPr>
          <w:bCs/>
        </w:rPr>
        <w:t xml:space="preserve"> výsledné</w:t>
      </w:r>
      <w:r w:rsidR="00ED0775">
        <w:rPr>
          <w:bCs/>
        </w:rPr>
        <w:t xml:space="preserve"> rozhodnutí vždy zodpovídá starosta.</w:t>
      </w:r>
      <w:r w:rsidR="006A42F3">
        <w:rPr>
          <w:bCs/>
        </w:rPr>
        <w:t xml:space="preserve"> </w:t>
      </w:r>
      <w:r w:rsidR="00547ACC">
        <w:rPr>
          <w:bCs/>
        </w:rPr>
        <w:t>Kompetence starosty a místostarosty bude jasně vymezena.</w:t>
      </w:r>
    </w:p>
    <w:p w14:paraId="57DCEF07" w14:textId="6047B4A9" w:rsidR="009E13F6" w:rsidRPr="002B19E3" w:rsidRDefault="009E13F6" w:rsidP="009E13F6">
      <w:pPr>
        <w:jc w:val="both"/>
        <w:rPr>
          <w:bCs/>
        </w:rPr>
      </w:pPr>
      <w:r w:rsidRPr="002B19E3">
        <w:rPr>
          <w:bCs/>
        </w:rPr>
        <w:t>P. Staněk</w:t>
      </w:r>
      <w:r w:rsidR="00ED0775">
        <w:rPr>
          <w:bCs/>
        </w:rPr>
        <w:t>: zástup funkcí a finanční závazek</w:t>
      </w:r>
      <w:r w:rsidR="00F9137C">
        <w:rPr>
          <w:bCs/>
        </w:rPr>
        <w:t xml:space="preserve"> je</w:t>
      </w:r>
      <w:r w:rsidR="00ED0775">
        <w:rPr>
          <w:bCs/>
        </w:rPr>
        <w:t xml:space="preserve"> </w:t>
      </w:r>
      <w:r w:rsidRPr="002B19E3">
        <w:rPr>
          <w:bCs/>
        </w:rPr>
        <w:t>do konce volebního období?</w:t>
      </w:r>
      <w:r w:rsidR="006A42F3">
        <w:rPr>
          <w:bCs/>
        </w:rPr>
        <w:t xml:space="preserve"> </w:t>
      </w:r>
    </w:p>
    <w:p w14:paraId="51CAD1CF" w14:textId="325F2AB1" w:rsidR="009E13F6" w:rsidRPr="002B19E3" w:rsidRDefault="009E13F6" w:rsidP="009E13F6">
      <w:pPr>
        <w:jc w:val="both"/>
        <w:rPr>
          <w:bCs/>
        </w:rPr>
      </w:pPr>
      <w:r w:rsidRPr="002B19E3">
        <w:rPr>
          <w:bCs/>
        </w:rPr>
        <w:t>S</w:t>
      </w:r>
      <w:r w:rsidR="00ED0775">
        <w:rPr>
          <w:bCs/>
        </w:rPr>
        <w:t>tarosta: zavedení i zrušení funkce je záležitostí zastupitelstva, kdykoliv během volebního období</w:t>
      </w:r>
      <w:r w:rsidR="000D3D64">
        <w:rPr>
          <w:bCs/>
        </w:rPr>
        <w:t>.</w:t>
      </w:r>
    </w:p>
    <w:p w14:paraId="60A64D2C" w14:textId="062975DE" w:rsidR="009E13F6" w:rsidRPr="002B19E3" w:rsidRDefault="009E13F6" w:rsidP="00F9137C">
      <w:pPr>
        <w:jc w:val="both"/>
        <w:rPr>
          <w:bCs/>
        </w:rPr>
      </w:pPr>
      <w:r w:rsidRPr="002B19E3">
        <w:rPr>
          <w:bCs/>
        </w:rPr>
        <w:t>P.</w:t>
      </w:r>
      <w:r w:rsidR="000D3D64">
        <w:rPr>
          <w:bCs/>
        </w:rPr>
        <w:t xml:space="preserve"> </w:t>
      </w:r>
      <w:r w:rsidRPr="002B19E3">
        <w:rPr>
          <w:bCs/>
        </w:rPr>
        <w:t>Staněk</w:t>
      </w:r>
      <w:r w:rsidR="000D3D64">
        <w:rPr>
          <w:bCs/>
        </w:rPr>
        <w:t>: dotaz na A. Matýskovou</w:t>
      </w:r>
      <w:r w:rsidR="00F9137C">
        <w:rPr>
          <w:bCs/>
        </w:rPr>
        <w:t>,</w:t>
      </w:r>
      <w:r w:rsidR="000D3D64">
        <w:rPr>
          <w:bCs/>
        </w:rPr>
        <w:t xml:space="preserve"> zda nebude mít problém ukončit uvolněnou funkci</w:t>
      </w:r>
      <w:r w:rsidR="00885084">
        <w:rPr>
          <w:bCs/>
        </w:rPr>
        <w:t xml:space="preserve"> v průběhu volebního roku</w:t>
      </w:r>
      <w:r w:rsidR="000D3D64">
        <w:rPr>
          <w:bCs/>
        </w:rPr>
        <w:t xml:space="preserve">. A. Matýsková: tuto záležitost </w:t>
      </w:r>
      <w:r w:rsidR="00F9137C">
        <w:rPr>
          <w:bCs/>
        </w:rPr>
        <w:t xml:space="preserve">má ošetřeno, </w:t>
      </w:r>
      <w:r w:rsidR="000D3D64">
        <w:rPr>
          <w:bCs/>
        </w:rPr>
        <w:t>nemá problém</w:t>
      </w:r>
      <w:r w:rsidR="00F9137C">
        <w:rPr>
          <w:bCs/>
        </w:rPr>
        <w:t>.</w:t>
      </w:r>
    </w:p>
    <w:p w14:paraId="66EB8CB0" w14:textId="68722B84" w:rsidR="009E13F6" w:rsidRPr="002B19E3" w:rsidRDefault="009E13F6" w:rsidP="009E13F6">
      <w:pPr>
        <w:jc w:val="both"/>
        <w:rPr>
          <w:bCs/>
        </w:rPr>
      </w:pPr>
      <w:r w:rsidRPr="002B19E3">
        <w:rPr>
          <w:bCs/>
        </w:rPr>
        <w:t>O. Mokrý</w:t>
      </w:r>
      <w:r w:rsidR="00F9137C">
        <w:rPr>
          <w:bCs/>
        </w:rPr>
        <w:t xml:space="preserve"> se ptal na rezignaci technika v obci.</w:t>
      </w:r>
    </w:p>
    <w:p w14:paraId="79492A1E" w14:textId="7F9B8BED" w:rsidR="009E13F6" w:rsidRDefault="009E13F6" w:rsidP="00F9137C">
      <w:pPr>
        <w:jc w:val="both"/>
        <w:rPr>
          <w:bCs/>
        </w:rPr>
      </w:pPr>
      <w:r w:rsidRPr="002B19E3">
        <w:rPr>
          <w:bCs/>
        </w:rPr>
        <w:t>S</w:t>
      </w:r>
      <w:r w:rsidR="00F9137C">
        <w:rPr>
          <w:bCs/>
        </w:rPr>
        <w:t xml:space="preserve">tarosta: </w:t>
      </w:r>
      <w:r w:rsidRPr="002B19E3">
        <w:rPr>
          <w:bCs/>
        </w:rPr>
        <w:t>ano</w:t>
      </w:r>
      <w:r w:rsidR="00F9137C">
        <w:rPr>
          <w:bCs/>
        </w:rPr>
        <w:t>,</w:t>
      </w:r>
      <w:r w:rsidRPr="002B19E3">
        <w:rPr>
          <w:bCs/>
        </w:rPr>
        <w:t xml:space="preserve"> na technika jsme</w:t>
      </w:r>
      <w:r w:rsidR="00C954AA">
        <w:rPr>
          <w:bCs/>
        </w:rPr>
        <w:t>,</w:t>
      </w:r>
      <w:r w:rsidR="00885084">
        <w:rPr>
          <w:bCs/>
        </w:rPr>
        <w:t xml:space="preserve"> po</w:t>
      </w:r>
      <w:r w:rsidR="00C954AA">
        <w:rPr>
          <w:bCs/>
        </w:rPr>
        <w:t xml:space="preserve"> zvážení rady obce,</w:t>
      </w:r>
      <w:r w:rsidRPr="002B19E3">
        <w:rPr>
          <w:bCs/>
        </w:rPr>
        <w:t xml:space="preserve"> rezignovali</w:t>
      </w:r>
      <w:r w:rsidR="00F9137C">
        <w:rPr>
          <w:bCs/>
        </w:rPr>
        <w:t>. V diskuzi připomněl svoji odpovědnost za stavby</w:t>
      </w:r>
      <w:r w:rsidR="00C954AA">
        <w:rPr>
          <w:bCs/>
        </w:rPr>
        <w:t xml:space="preserve"> a</w:t>
      </w:r>
      <w:r w:rsidR="00480AF9">
        <w:rPr>
          <w:bCs/>
        </w:rPr>
        <w:t xml:space="preserve"> </w:t>
      </w:r>
      <w:r w:rsidR="00F9137C">
        <w:rPr>
          <w:bCs/>
        </w:rPr>
        <w:t>investiční akce. Všichni mají možnost se k tématu vyjádřit, rozhodnout se. Jiné řešení situace nemá. Rada obce doporučuje uvolnění místostarostky od 1.10.2021.</w:t>
      </w:r>
    </w:p>
    <w:p w14:paraId="2BEDF870" w14:textId="77777777" w:rsidR="00AA69E4" w:rsidRDefault="00AA69E4" w:rsidP="00F9137C">
      <w:pPr>
        <w:jc w:val="both"/>
        <w:rPr>
          <w:color w:val="000000" w:themeColor="text1"/>
        </w:rPr>
      </w:pPr>
      <w:r>
        <w:rPr>
          <w:bCs/>
        </w:rPr>
        <w:t xml:space="preserve">Zastupitelé schválili </w:t>
      </w:r>
      <w:r w:rsidRPr="005341F9">
        <w:rPr>
          <w:color w:val="000000" w:themeColor="text1"/>
        </w:rPr>
        <w:t>ustanov</w:t>
      </w:r>
      <w:r>
        <w:rPr>
          <w:color w:val="000000" w:themeColor="text1"/>
        </w:rPr>
        <w:t>ení</w:t>
      </w:r>
      <w:r w:rsidRPr="005341F9">
        <w:rPr>
          <w:color w:val="000000" w:themeColor="text1"/>
        </w:rPr>
        <w:t xml:space="preserve"> funkc</w:t>
      </w:r>
      <w:r>
        <w:rPr>
          <w:color w:val="000000" w:themeColor="text1"/>
        </w:rPr>
        <w:t>e</w:t>
      </w:r>
      <w:r w:rsidRPr="005341F9">
        <w:rPr>
          <w:color w:val="000000" w:themeColor="text1"/>
        </w:rPr>
        <w:t xml:space="preserve"> místostarosty obce Bohuslavice jako uvolněnou</w:t>
      </w:r>
      <w:r>
        <w:rPr>
          <w:color w:val="000000" w:themeColor="text1"/>
        </w:rPr>
        <w:t xml:space="preserve"> od </w:t>
      </w:r>
    </w:p>
    <w:p w14:paraId="1C9DA730" w14:textId="13AB411F" w:rsidR="00AA69E4" w:rsidRPr="002B19E3" w:rsidRDefault="00AA69E4" w:rsidP="00F9137C">
      <w:pPr>
        <w:jc w:val="both"/>
        <w:rPr>
          <w:bCs/>
        </w:rPr>
      </w:pPr>
      <w:r>
        <w:rPr>
          <w:color w:val="000000" w:themeColor="text1"/>
        </w:rPr>
        <w:t>1. 10. 2021</w:t>
      </w:r>
      <w:r w:rsidRPr="005341F9">
        <w:rPr>
          <w:color w:val="000000" w:themeColor="text1"/>
        </w:rPr>
        <w:t>.</w:t>
      </w:r>
    </w:p>
    <w:p w14:paraId="63AC6671" w14:textId="77777777" w:rsidR="00F9137C" w:rsidRDefault="00F9137C" w:rsidP="00DF2B71">
      <w:pPr>
        <w:spacing w:line="228" w:lineRule="auto"/>
        <w:ind w:right="-92"/>
        <w:jc w:val="both"/>
        <w:rPr>
          <w:b/>
        </w:rPr>
      </w:pPr>
    </w:p>
    <w:p w14:paraId="7750F797" w14:textId="77777777" w:rsidR="00AA69E4" w:rsidRDefault="00DF2B71" w:rsidP="00DF2B71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>Pro</w:t>
      </w:r>
      <w:r w:rsidRPr="00CA711C">
        <w:rPr>
          <w:b/>
        </w:rPr>
        <w:tab/>
      </w:r>
      <w:r w:rsidR="008E3FB2">
        <w:rPr>
          <w:b/>
        </w:rPr>
        <w:t>9</w:t>
      </w:r>
      <w:r w:rsidRPr="00CA711C">
        <w:rPr>
          <w:b/>
        </w:rPr>
        <w:tab/>
      </w:r>
    </w:p>
    <w:p w14:paraId="7AF6A9AE" w14:textId="77777777" w:rsidR="00AA69E4" w:rsidRDefault="00DF2B71" w:rsidP="00DF2B71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>Proti</w:t>
      </w:r>
      <w:r w:rsidRPr="00CA711C">
        <w:rPr>
          <w:b/>
        </w:rPr>
        <w:tab/>
      </w:r>
      <w:r w:rsidR="008E3FB2">
        <w:rPr>
          <w:b/>
        </w:rPr>
        <w:t>1 (O. Mokrý)</w:t>
      </w:r>
    </w:p>
    <w:p w14:paraId="2AE0F4CE" w14:textId="396D574C" w:rsidR="00AA69E4" w:rsidRDefault="00DF2B71" w:rsidP="00DF2B71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 xml:space="preserve">Zdržel se </w:t>
      </w:r>
      <w:r w:rsidR="008E3FB2">
        <w:rPr>
          <w:b/>
        </w:rPr>
        <w:t xml:space="preserve">5 (A. Matýsková, L. Pašek, T. </w:t>
      </w:r>
      <w:proofErr w:type="spellStart"/>
      <w:r w:rsidR="008E3FB2">
        <w:rPr>
          <w:b/>
        </w:rPr>
        <w:t>Gruň</w:t>
      </w:r>
      <w:proofErr w:type="spellEnd"/>
      <w:r w:rsidR="008E3FB2">
        <w:rPr>
          <w:b/>
        </w:rPr>
        <w:t xml:space="preserve">, </w:t>
      </w:r>
      <w:r w:rsidR="00E624CB">
        <w:rPr>
          <w:b/>
        </w:rPr>
        <w:t>T. Hruška</w:t>
      </w:r>
      <w:r w:rsidR="008E3FB2">
        <w:rPr>
          <w:b/>
        </w:rPr>
        <w:t xml:space="preserve">, </w:t>
      </w:r>
      <w:r w:rsidR="00E35EF2">
        <w:rPr>
          <w:b/>
        </w:rPr>
        <w:t>V. Vitásek</w:t>
      </w:r>
      <w:r w:rsidR="00AA69E4">
        <w:rPr>
          <w:b/>
        </w:rPr>
        <w:t>)</w:t>
      </w:r>
    </w:p>
    <w:p w14:paraId="61825DDF" w14:textId="4FB4D77D" w:rsidR="00DF2B71" w:rsidRPr="00CA711C" w:rsidRDefault="00AA69E4" w:rsidP="00DF2B71">
      <w:pPr>
        <w:spacing w:line="228" w:lineRule="auto"/>
        <w:ind w:right="-92"/>
        <w:jc w:val="both"/>
        <w:rPr>
          <w:b/>
        </w:rPr>
      </w:pPr>
      <w:r>
        <w:rPr>
          <w:b/>
        </w:rPr>
        <w:t>N</w:t>
      </w:r>
      <w:r w:rsidR="00DF2B71" w:rsidRPr="00CA711C">
        <w:rPr>
          <w:b/>
        </w:rPr>
        <w:t xml:space="preserve">ehlasoval 0 </w:t>
      </w:r>
    </w:p>
    <w:p w14:paraId="7A310389" w14:textId="3009E59D" w:rsidR="000D6BB6" w:rsidRPr="00003B2B" w:rsidRDefault="00DF2B71" w:rsidP="00DF2B71">
      <w:pPr>
        <w:jc w:val="both"/>
      </w:pPr>
      <w:r w:rsidRPr="00DF2B71">
        <w:rPr>
          <w:b/>
          <w:bCs/>
          <w:color w:val="000000" w:themeColor="text1"/>
          <w:u w:val="single"/>
        </w:rPr>
        <w:lastRenderedPageBreak/>
        <w:t>Ad 7)</w:t>
      </w:r>
      <w:r>
        <w:rPr>
          <w:color w:val="000000" w:themeColor="text1"/>
        </w:rPr>
        <w:t xml:space="preserve"> </w:t>
      </w:r>
      <w:r w:rsidR="000D6BB6" w:rsidRPr="00003B2B">
        <w:t>Obecně závazné vyhlášky. EP 4</w:t>
      </w:r>
      <w:r w:rsidR="00003B2B">
        <w:rPr>
          <w:color w:val="0070C0"/>
        </w:rPr>
        <w:t xml:space="preserve">. </w:t>
      </w:r>
      <w:r w:rsidR="00003B2B" w:rsidRPr="00003B2B">
        <w:t xml:space="preserve">Na základě doporučení zastupitelé diskutovali nad změnami obecně závazných vyhlášek o nočním klidu systému </w:t>
      </w:r>
      <w:r w:rsidR="00445A0D">
        <w:t xml:space="preserve">týkající se </w:t>
      </w:r>
      <w:r w:rsidR="00003B2B" w:rsidRPr="00003B2B">
        <w:t>komunálního odpadu.</w:t>
      </w:r>
    </w:p>
    <w:p w14:paraId="0332AE33" w14:textId="2F479AD2" w:rsidR="00293DF1" w:rsidRDefault="00003B2B" w:rsidP="00293DF1">
      <w:pPr>
        <w:spacing w:line="228" w:lineRule="auto"/>
        <w:ind w:right="-92"/>
        <w:jc w:val="both"/>
      </w:pPr>
      <w:r w:rsidRPr="00003B2B">
        <w:t xml:space="preserve">Schválena </w:t>
      </w:r>
      <w:r w:rsidRPr="00003B2B">
        <w:rPr>
          <w:bCs/>
        </w:rPr>
        <w:t xml:space="preserve">Obecně závazná vyhláška obce Bohuslavice </w:t>
      </w:r>
      <w:r w:rsidRPr="005341F9">
        <w:rPr>
          <w:bCs/>
        </w:rPr>
        <w:t>č. 2/2021</w:t>
      </w:r>
      <w:r>
        <w:rPr>
          <w:bCs/>
        </w:rPr>
        <w:t xml:space="preserve"> </w:t>
      </w:r>
      <w:r w:rsidRPr="005341F9">
        <w:rPr>
          <w:bCs/>
        </w:rPr>
        <w:t>o nočním klidu</w:t>
      </w:r>
      <w:r w:rsidR="00293DF1">
        <w:rPr>
          <w:bCs/>
        </w:rPr>
        <w:t xml:space="preserve"> </w:t>
      </w:r>
      <w:r w:rsidR="00293DF1" w:rsidRPr="00293DF1">
        <w:rPr>
          <w:bCs/>
        </w:rPr>
        <w:t>(</w:t>
      </w:r>
      <w:r w:rsidR="00293DF1" w:rsidRPr="00293DF1">
        <w:t xml:space="preserve">kratší doba nočního klidu je více detailněji specifikovaná, noc ze soboty na </w:t>
      </w:r>
      <w:proofErr w:type="gramStart"/>
      <w:r w:rsidR="00293DF1" w:rsidRPr="00293DF1">
        <w:t>neděl</w:t>
      </w:r>
      <w:r w:rsidR="00A0681F">
        <w:t>i</w:t>
      </w:r>
      <w:r w:rsidR="00293DF1" w:rsidRPr="00293DF1">
        <w:t>,</w:t>
      </w:r>
      <w:proofErr w:type="gramEnd"/>
      <w:r w:rsidR="00293DF1" w:rsidRPr="00293DF1">
        <w:t xml:space="preserve"> atd.)</w:t>
      </w:r>
    </w:p>
    <w:p w14:paraId="496A46A1" w14:textId="77777777" w:rsidR="008C29AD" w:rsidRPr="00293DF1" w:rsidRDefault="008C29AD" w:rsidP="00293DF1">
      <w:pPr>
        <w:spacing w:line="228" w:lineRule="auto"/>
        <w:ind w:right="-92"/>
        <w:jc w:val="both"/>
      </w:pPr>
    </w:p>
    <w:p w14:paraId="480A03E2" w14:textId="0D24688E" w:rsidR="00003B2B" w:rsidRDefault="00003B2B" w:rsidP="00293DF1">
      <w:pPr>
        <w:pStyle w:val="NormlnIMP"/>
        <w:spacing w:line="240" w:lineRule="auto"/>
        <w:rPr>
          <w:b/>
        </w:rPr>
      </w:pPr>
      <w:proofErr w:type="gramStart"/>
      <w:r>
        <w:rPr>
          <w:bCs/>
          <w:szCs w:val="24"/>
        </w:rPr>
        <w:t>.</w:t>
      </w:r>
      <w:r w:rsidR="00DF2B71" w:rsidRPr="00CA711C">
        <w:rPr>
          <w:b/>
        </w:rPr>
        <w:t>Pro</w:t>
      </w:r>
      <w:proofErr w:type="gramEnd"/>
      <w:r w:rsidR="00DF2B71" w:rsidRPr="00CA711C">
        <w:rPr>
          <w:b/>
        </w:rPr>
        <w:tab/>
        <w:t>1</w:t>
      </w:r>
      <w:r>
        <w:rPr>
          <w:b/>
        </w:rPr>
        <w:t>4</w:t>
      </w:r>
      <w:r w:rsidR="00DF2B71" w:rsidRPr="00CA711C">
        <w:rPr>
          <w:b/>
        </w:rPr>
        <w:tab/>
        <w:t>Proti</w:t>
      </w:r>
      <w:r w:rsidR="00DF2B71" w:rsidRPr="00CA711C">
        <w:rPr>
          <w:b/>
        </w:rPr>
        <w:tab/>
        <w:t>0</w:t>
      </w:r>
      <w:r w:rsidR="00DF2B71" w:rsidRPr="00CA711C">
        <w:rPr>
          <w:b/>
        </w:rPr>
        <w:tab/>
        <w:t xml:space="preserve">Zdržel se </w:t>
      </w:r>
      <w:r>
        <w:rPr>
          <w:b/>
        </w:rPr>
        <w:t>0</w:t>
      </w:r>
      <w:r w:rsidR="00DF2B71" w:rsidRPr="00CA711C">
        <w:rPr>
          <w:b/>
        </w:rPr>
        <w:tab/>
        <w:t xml:space="preserve"> </w:t>
      </w:r>
      <w:r w:rsidR="00DF2B71" w:rsidRPr="00CA711C">
        <w:rPr>
          <w:b/>
        </w:rPr>
        <w:tab/>
        <w:t xml:space="preserve">Nehlasoval </w:t>
      </w:r>
      <w:r>
        <w:rPr>
          <w:b/>
        </w:rPr>
        <w:t xml:space="preserve">1 (M. </w:t>
      </w:r>
      <w:proofErr w:type="spellStart"/>
      <w:r>
        <w:rPr>
          <w:b/>
        </w:rPr>
        <w:t>Ostárek</w:t>
      </w:r>
      <w:proofErr w:type="spellEnd"/>
      <w:r>
        <w:rPr>
          <w:b/>
        </w:rPr>
        <w:t>)</w:t>
      </w:r>
    </w:p>
    <w:p w14:paraId="48CBCFCD" w14:textId="77777777" w:rsidR="008C29AD" w:rsidRDefault="008C29AD" w:rsidP="00293DF1">
      <w:pPr>
        <w:pStyle w:val="NormlnIMP"/>
        <w:spacing w:line="240" w:lineRule="auto"/>
        <w:rPr>
          <w:b/>
        </w:rPr>
      </w:pPr>
    </w:p>
    <w:p w14:paraId="1C5DFA1A" w14:textId="77777777" w:rsidR="00003B2B" w:rsidRDefault="00003B2B" w:rsidP="00DF2B71">
      <w:pPr>
        <w:spacing w:line="228" w:lineRule="auto"/>
        <w:ind w:right="-92"/>
        <w:jc w:val="both"/>
        <w:rPr>
          <w:b/>
        </w:rPr>
      </w:pPr>
    </w:p>
    <w:p w14:paraId="184817E1" w14:textId="77777777" w:rsidR="00444604" w:rsidRDefault="00003B2B" w:rsidP="00445A0D">
      <w:pPr>
        <w:spacing w:line="228" w:lineRule="auto"/>
        <w:ind w:right="-92"/>
        <w:jc w:val="both"/>
      </w:pPr>
      <w:r w:rsidRPr="00293DF1">
        <w:t>Starosta představil nový systém</w:t>
      </w:r>
      <w:r w:rsidR="00445A0D" w:rsidRPr="00293DF1">
        <w:t xml:space="preserve"> týkající se komunálního odpadu.  Možnosti posuzování dle: </w:t>
      </w:r>
    </w:p>
    <w:p w14:paraId="1AE7C6D9" w14:textId="5B7450AE" w:rsidR="00445A0D" w:rsidRDefault="001C6420" w:rsidP="00445A0D">
      <w:pPr>
        <w:spacing w:line="228" w:lineRule="auto"/>
        <w:ind w:right="-92"/>
        <w:jc w:val="both"/>
      </w:pPr>
      <w:r>
        <w:t xml:space="preserve">1. </w:t>
      </w:r>
      <w:r w:rsidR="00445A0D" w:rsidRPr="00293DF1">
        <w:t xml:space="preserve">hmotnosti (OZO nenabízí), </w:t>
      </w:r>
      <w:r>
        <w:t xml:space="preserve">2. </w:t>
      </w:r>
      <w:r w:rsidR="00445A0D" w:rsidRPr="00293DF1">
        <w:t>objemu (</w:t>
      </w:r>
      <w:r w:rsidR="00293DF1">
        <w:t>podobný princip</w:t>
      </w:r>
      <w:r>
        <w:t>,</w:t>
      </w:r>
      <w:r w:rsidR="00445A0D" w:rsidRPr="00293DF1">
        <w:t xml:space="preserve"> jak máme teď, ale stanoví se cena za litr), </w:t>
      </w:r>
      <w:r w:rsidR="00CD0FBB">
        <w:t xml:space="preserve">3. </w:t>
      </w:r>
      <w:r w:rsidR="00445A0D" w:rsidRPr="00293DF1">
        <w:t>tzv</w:t>
      </w:r>
      <w:r w:rsidR="00293DF1">
        <w:t>.</w:t>
      </w:r>
      <w:r w:rsidR="00445A0D" w:rsidRPr="00293DF1">
        <w:t xml:space="preserve"> </w:t>
      </w:r>
      <w:proofErr w:type="spellStart"/>
      <w:r w:rsidR="00445A0D" w:rsidRPr="00293DF1">
        <w:t>nahlavismus</w:t>
      </w:r>
      <w:proofErr w:type="spellEnd"/>
      <w:r w:rsidR="00445A0D" w:rsidRPr="00293DF1">
        <w:t xml:space="preserve">. Cena za </w:t>
      </w:r>
      <w:proofErr w:type="gramStart"/>
      <w:r w:rsidR="00445A0D" w:rsidRPr="00293DF1">
        <w:t>1l</w:t>
      </w:r>
      <w:proofErr w:type="gramEnd"/>
      <w:r w:rsidR="00445A0D" w:rsidRPr="00293DF1">
        <w:t xml:space="preserve"> odpadu vychází na 0,50 Kč.</w:t>
      </w:r>
      <w:r w:rsidR="00293DF1" w:rsidRPr="00293DF1">
        <w:t xml:space="preserve"> Zákon je platný od 1.1.2022. </w:t>
      </w:r>
      <w:r w:rsidR="00CD0FBB">
        <w:t>V září proběhne ještě upřesňující jednání na OZO Ostrava.</w:t>
      </w:r>
    </w:p>
    <w:p w14:paraId="4961FCC8" w14:textId="235CBF6C" w:rsidR="001C6420" w:rsidRPr="005341F9" w:rsidRDefault="001C6420" w:rsidP="001C6420">
      <w:pPr>
        <w:jc w:val="both"/>
      </w:pPr>
      <w:r>
        <w:t xml:space="preserve">Zastupitelé schválili </w:t>
      </w:r>
      <w:r w:rsidRPr="005341F9">
        <w:t>Obecně závazn</w:t>
      </w:r>
      <w:r>
        <w:t>ou</w:t>
      </w:r>
      <w:r w:rsidRPr="005341F9">
        <w:t xml:space="preserve"> vyhláška č. 1/2021,</w:t>
      </w:r>
      <w:r>
        <w:t xml:space="preserve"> </w:t>
      </w:r>
      <w:r w:rsidRPr="005341F9">
        <w:t>kterou se zrušuje obecně závazná vyhláška č. 1/2015</w:t>
      </w:r>
      <w:r>
        <w:t xml:space="preserve">, </w:t>
      </w:r>
      <w:r w:rsidRPr="005341F9">
        <w:t>o stanovení systému shromažďování, sběru, přepravy, třídění, využívání a odstraňování komunálních odpadů a nakládání se stavebním odpadem na území obce Bohuslavice</w:t>
      </w:r>
      <w:r>
        <w:t>.</w:t>
      </w:r>
    </w:p>
    <w:p w14:paraId="4816F4AA" w14:textId="7F852091" w:rsidR="00293DF1" w:rsidRDefault="00293DF1" w:rsidP="00445A0D">
      <w:pPr>
        <w:spacing w:line="228" w:lineRule="auto"/>
        <w:ind w:right="-92"/>
        <w:jc w:val="both"/>
      </w:pPr>
    </w:p>
    <w:p w14:paraId="64243737" w14:textId="77777777" w:rsidR="001C6420" w:rsidRDefault="001C6420" w:rsidP="001C6420">
      <w:pPr>
        <w:pStyle w:val="NormlnIMP"/>
        <w:spacing w:line="240" w:lineRule="auto"/>
        <w:rPr>
          <w:b/>
        </w:rPr>
      </w:pPr>
      <w:r w:rsidRPr="00CA711C">
        <w:rPr>
          <w:b/>
        </w:rPr>
        <w:t>Pro</w:t>
      </w:r>
      <w:r w:rsidRPr="00CA711C">
        <w:rPr>
          <w:b/>
        </w:rPr>
        <w:tab/>
        <w:t>1</w:t>
      </w:r>
      <w:r>
        <w:rPr>
          <w:b/>
        </w:rPr>
        <w:t>4</w:t>
      </w:r>
      <w:r w:rsidRPr="00CA711C">
        <w:rPr>
          <w:b/>
        </w:rPr>
        <w:tab/>
        <w:t>Proti</w:t>
      </w:r>
      <w:r w:rsidRPr="00CA711C">
        <w:rPr>
          <w:b/>
        </w:rPr>
        <w:tab/>
        <w:t>0</w:t>
      </w:r>
      <w:r w:rsidRPr="00CA711C">
        <w:rPr>
          <w:b/>
        </w:rPr>
        <w:tab/>
        <w:t xml:space="preserve">Zdržel se </w:t>
      </w:r>
      <w:r>
        <w:rPr>
          <w:b/>
        </w:rPr>
        <w:t>0</w:t>
      </w:r>
      <w:r w:rsidRPr="00CA711C">
        <w:rPr>
          <w:b/>
        </w:rPr>
        <w:tab/>
        <w:t xml:space="preserve"> </w:t>
      </w:r>
      <w:r w:rsidRPr="00CA711C">
        <w:rPr>
          <w:b/>
        </w:rPr>
        <w:tab/>
        <w:t xml:space="preserve">Nehlasoval </w:t>
      </w:r>
      <w:r>
        <w:rPr>
          <w:b/>
        </w:rPr>
        <w:t xml:space="preserve">1 (M. </w:t>
      </w:r>
      <w:proofErr w:type="spellStart"/>
      <w:r>
        <w:rPr>
          <w:b/>
        </w:rPr>
        <w:t>Ostárek</w:t>
      </w:r>
      <w:proofErr w:type="spellEnd"/>
      <w:r>
        <w:rPr>
          <w:b/>
        </w:rPr>
        <w:t>)</w:t>
      </w:r>
    </w:p>
    <w:p w14:paraId="313F4AC5" w14:textId="77777777" w:rsidR="001C6420" w:rsidRPr="00293DF1" w:rsidRDefault="001C6420" w:rsidP="00445A0D">
      <w:pPr>
        <w:spacing w:line="228" w:lineRule="auto"/>
        <w:ind w:right="-92"/>
        <w:jc w:val="both"/>
      </w:pPr>
    </w:p>
    <w:p w14:paraId="4F821ADF" w14:textId="4E8BE1DA" w:rsidR="00DF2B71" w:rsidRPr="00293DF1" w:rsidRDefault="00DF2B71" w:rsidP="00293DF1">
      <w:pPr>
        <w:spacing w:line="228" w:lineRule="auto"/>
        <w:ind w:right="-92"/>
        <w:jc w:val="both"/>
        <w:rPr>
          <w:color w:val="000000" w:themeColor="text1"/>
        </w:rPr>
      </w:pPr>
    </w:p>
    <w:p w14:paraId="7B8C6DD4" w14:textId="08804968" w:rsidR="005A1EC8" w:rsidRPr="00F37360" w:rsidRDefault="00DF2B71" w:rsidP="005A1EC8">
      <w:pPr>
        <w:tabs>
          <w:tab w:val="left" w:pos="2835"/>
        </w:tabs>
        <w:jc w:val="both"/>
        <w:rPr>
          <w:bCs/>
        </w:rPr>
      </w:pPr>
      <w:r w:rsidRPr="00DF2B71">
        <w:rPr>
          <w:b/>
          <w:bCs/>
          <w:color w:val="000000" w:themeColor="text1"/>
          <w:u w:val="single"/>
        </w:rPr>
        <w:t>Ad 8)</w:t>
      </w:r>
      <w:r>
        <w:rPr>
          <w:color w:val="000000" w:themeColor="text1"/>
        </w:rPr>
        <w:t xml:space="preserve"> </w:t>
      </w:r>
      <w:r w:rsidR="000D6BB6" w:rsidRPr="00DF2B71">
        <w:rPr>
          <w:color w:val="000000" w:themeColor="text1"/>
        </w:rPr>
        <w:t xml:space="preserve">Smlouvy s občany v rámci kotlíkových dotací. </w:t>
      </w:r>
      <w:r w:rsidR="005A1EC8">
        <w:rPr>
          <w:color w:val="000000" w:themeColor="text1"/>
        </w:rPr>
        <w:t xml:space="preserve">Na zasedání byla schválena </w:t>
      </w:r>
      <w:r w:rsidR="005A1EC8" w:rsidRPr="00F37360">
        <w:t>Smlouv</w:t>
      </w:r>
      <w:r w:rsidR="005A1EC8">
        <w:t>a</w:t>
      </w:r>
      <w:r w:rsidR="005A1EC8" w:rsidRPr="00F37360">
        <w:t xml:space="preserve"> o poskytnutí návratné finanční výpomoci z Programu pro poskytování dotací nebo návratných finančních výpomocí mezi obcí Bohuslavice, Poštovní 119, 747 19 Bohuslavice a </w:t>
      </w:r>
      <w:r w:rsidR="005A1EC8">
        <w:t>Annou</w:t>
      </w:r>
      <w:r w:rsidR="005A1EC8" w:rsidRPr="00F37360">
        <w:t xml:space="preserve"> </w:t>
      </w:r>
      <w:proofErr w:type="spellStart"/>
      <w:r w:rsidR="005A1EC8" w:rsidRPr="00F37360">
        <w:t>Sněhoto</w:t>
      </w:r>
      <w:r w:rsidR="006378A5">
        <w:t>vo</w:t>
      </w:r>
      <w:r w:rsidR="005A1EC8" w:rsidRPr="00F37360">
        <w:t>u</w:t>
      </w:r>
      <w:proofErr w:type="spellEnd"/>
      <w:r w:rsidR="005A1EC8" w:rsidRPr="00F37360">
        <w:t xml:space="preserve">, </w:t>
      </w:r>
      <w:r w:rsidR="005A1EC8">
        <w:t>Opavská 223</w:t>
      </w:r>
      <w:r w:rsidR="005A1EC8">
        <w:rPr>
          <w:bCs/>
        </w:rPr>
        <w:t xml:space="preserve">, </w:t>
      </w:r>
      <w:r w:rsidR="005A1EC8" w:rsidRPr="00F37360">
        <w:rPr>
          <w:bCs/>
        </w:rPr>
        <w:t>747 19 Bohuslavice.</w:t>
      </w:r>
    </w:p>
    <w:p w14:paraId="4F549301" w14:textId="77777777" w:rsidR="008E3FB2" w:rsidRDefault="008E3FB2" w:rsidP="00DF2B71">
      <w:pPr>
        <w:spacing w:line="228" w:lineRule="auto"/>
        <w:ind w:right="-92"/>
        <w:jc w:val="both"/>
        <w:rPr>
          <w:b/>
        </w:rPr>
      </w:pPr>
    </w:p>
    <w:p w14:paraId="3C71B020" w14:textId="418126E8" w:rsidR="00DF2B71" w:rsidRDefault="00DF2B71" w:rsidP="00DF2B71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>Pro</w:t>
      </w:r>
      <w:r w:rsidRPr="00CA711C">
        <w:rPr>
          <w:b/>
        </w:rPr>
        <w:tab/>
        <w:t>1</w:t>
      </w:r>
      <w:r>
        <w:rPr>
          <w:b/>
        </w:rPr>
        <w:t>5</w:t>
      </w:r>
      <w:r w:rsidRPr="00CA711C">
        <w:rPr>
          <w:b/>
        </w:rPr>
        <w:tab/>
        <w:t>Proti</w:t>
      </w:r>
      <w:r w:rsidRPr="00CA711C">
        <w:rPr>
          <w:b/>
        </w:rPr>
        <w:tab/>
        <w:t>0</w:t>
      </w:r>
      <w:r w:rsidRPr="00CA711C">
        <w:rPr>
          <w:b/>
        </w:rPr>
        <w:tab/>
        <w:t>Zdržel se 0</w:t>
      </w:r>
      <w:r w:rsidRPr="00CA711C">
        <w:rPr>
          <w:b/>
        </w:rPr>
        <w:tab/>
        <w:t xml:space="preserve"> </w:t>
      </w:r>
      <w:r w:rsidRPr="00CA711C">
        <w:rPr>
          <w:b/>
        </w:rPr>
        <w:tab/>
        <w:t xml:space="preserve">Nehlasoval 0 </w:t>
      </w:r>
    </w:p>
    <w:p w14:paraId="12BE6647" w14:textId="77777777" w:rsidR="005534DA" w:rsidRPr="00CA711C" w:rsidRDefault="005534DA" w:rsidP="00DF2B71">
      <w:pPr>
        <w:spacing w:line="228" w:lineRule="auto"/>
        <w:ind w:right="-92"/>
        <w:jc w:val="both"/>
        <w:rPr>
          <w:b/>
        </w:rPr>
      </w:pPr>
    </w:p>
    <w:p w14:paraId="268AF8A6" w14:textId="77777777" w:rsidR="00DF2B71" w:rsidRPr="00DF2B71" w:rsidRDefault="00DF2B71" w:rsidP="00DF2B71">
      <w:pPr>
        <w:jc w:val="both"/>
        <w:rPr>
          <w:color w:val="000000" w:themeColor="text1"/>
        </w:rPr>
      </w:pPr>
    </w:p>
    <w:p w14:paraId="4AACC458" w14:textId="02C8685A" w:rsidR="000D6BB6" w:rsidRPr="00444604" w:rsidRDefault="008E3FB2" w:rsidP="008E3FB2">
      <w:pPr>
        <w:jc w:val="both"/>
      </w:pPr>
      <w:r w:rsidRPr="008E3FB2">
        <w:rPr>
          <w:b/>
          <w:bCs/>
          <w:color w:val="000000" w:themeColor="text1"/>
          <w:u w:val="single"/>
        </w:rPr>
        <w:t>Ad 9)</w:t>
      </w:r>
      <w:r>
        <w:rPr>
          <w:color w:val="000000" w:themeColor="text1"/>
        </w:rPr>
        <w:t xml:space="preserve"> </w:t>
      </w:r>
      <w:r w:rsidR="000D6BB6" w:rsidRPr="008E3FB2">
        <w:rPr>
          <w:color w:val="000000" w:themeColor="text1"/>
        </w:rPr>
        <w:t xml:space="preserve">Dodatek ke smlouvě o poskytnutí dotace mezi obcí Bohuslavice a SK Bohuslavice. </w:t>
      </w:r>
      <w:r w:rsidR="00851A1E">
        <w:rPr>
          <w:color w:val="000000" w:themeColor="text1"/>
        </w:rPr>
        <w:t xml:space="preserve">Starosta prezentoval situaci k poskytnuté dotaci: </w:t>
      </w:r>
      <w:r w:rsidR="000D6BB6" w:rsidRPr="008E3FB2">
        <w:rPr>
          <w:color w:val="000000" w:themeColor="text1"/>
        </w:rPr>
        <w:t xml:space="preserve">SK požádal o dotaci Národní sportovní agenturu na technické zhodnocení kabina zázemí fotbalového hřiště ve výši 880 tis. Spoluúčast je minimálně 10 % </w:t>
      </w:r>
      <w:proofErr w:type="gramStart"/>
      <w:r w:rsidR="000D6BB6" w:rsidRPr="008E3FB2">
        <w:rPr>
          <w:color w:val="000000" w:themeColor="text1"/>
        </w:rPr>
        <w:t>t. j.</w:t>
      </w:r>
      <w:proofErr w:type="gramEnd"/>
      <w:r w:rsidR="000D6BB6" w:rsidRPr="008E3FB2">
        <w:rPr>
          <w:color w:val="000000" w:themeColor="text1"/>
        </w:rPr>
        <w:t xml:space="preserve"> 88 tis. Tyto peníze budou čerpány z již schválené dotace obce. Vzhledem k tomu, že dotační titul byl vypsán po schválení obecní dotace 17. 12. 2021, potřebujeme dodatek, kde přímo vypíšeme, že část prostředků z obecní dotace bude použita jako spoluúčast na projektu. Zároveň vyslovíme souhlas se spolufinancováním. Návrh dodatku č. 1</w:t>
      </w:r>
      <w:r w:rsidR="000D6BB6" w:rsidRPr="00444604">
        <w:t>. EP 5</w:t>
      </w:r>
      <w:r w:rsidR="00851A1E" w:rsidRPr="00444604">
        <w:t xml:space="preserve">. </w:t>
      </w:r>
    </w:p>
    <w:p w14:paraId="0C24CF4A" w14:textId="03C6960A" w:rsidR="000F24D9" w:rsidRPr="001B7BD8" w:rsidRDefault="00851A1E" w:rsidP="00851A1E">
      <w:pPr>
        <w:jc w:val="both"/>
      </w:pPr>
      <w:r w:rsidRPr="001B7BD8">
        <w:t>V. Vitásek</w:t>
      </w:r>
      <w:r w:rsidR="005534DA">
        <w:t>,</w:t>
      </w:r>
      <w:r w:rsidRPr="001B7BD8">
        <w:t xml:space="preserve"> jako předseda klubu</w:t>
      </w:r>
      <w:r w:rsidR="000F24D9" w:rsidRPr="001B7BD8">
        <w:t>, informace blíže doplnil:</w:t>
      </w:r>
      <w:r w:rsidR="00CE71E7">
        <w:t xml:space="preserve"> </w:t>
      </w:r>
      <w:r w:rsidRPr="001B7BD8">
        <w:t>NSA dostala více peněžních prostředků</w:t>
      </w:r>
      <w:r w:rsidR="002A7F02">
        <w:t>,</w:t>
      </w:r>
      <w:r w:rsidRPr="001B7BD8">
        <w:t xml:space="preserve"> aby více investovala do sportovních klubů v době covidové</w:t>
      </w:r>
      <w:r w:rsidR="000F24D9" w:rsidRPr="001B7BD8">
        <w:t xml:space="preserve">. </w:t>
      </w:r>
      <w:r w:rsidRPr="001B7BD8">
        <w:t xml:space="preserve"> 24.6.</w:t>
      </w:r>
      <w:r w:rsidR="000F24D9" w:rsidRPr="001B7BD8">
        <w:t xml:space="preserve"> vyšla</w:t>
      </w:r>
      <w:r w:rsidRPr="001B7BD8">
        <w:t xml:space="preserve"> výzva, příjem žádostí probíhá od 12.7.</w:t>
      </w:r>
      <w:r w:rsidR="000F24D9" w:rsidRPr="001B7BD8">
        <w:t xml:space="preserve"> do</w:t>
      </w:r>
      <w:r w:rsidRPr="001B7BD8">
        <w:t xml:space="preserve"> 31.8.2021</w:t>
      </w:r>
      <w:r w:rsidR="000F24D9" w:rsidRPr="001B7BD8">
        <w:t xml:space="preserve">. </w:t>
      </w:r>
      <w:r w:rsidR="001B7BD8" w:rsidRPr="001B7BD8">
        <w:t>V našem případě se jedná</w:t>
      </w:r>
      <w:r w:rsidR="000F24D9" w:rsidRPr="001B7BD8">
        <w:t xml:space="preserve"> o rekonstrukci kabin pro mládež, klubovny s kuchyní. Dotace ve výši 800 tis. Kč. Z důvodu náročnosti projektu, vypracovává agentura. Nutno doložit </w:t>
      </w:r>
      <w:r w:rsidR="001B7BD8" w:rsidRPr="001B7BD8">
        <w:t>závazek obce na</w:t>
      </w:r>
      <w:r w:rsidR="000F24D9" w:rsidRPr="001B7BD8">
        <w:t xml:space="preserve"> krytí nákladů</w:t>
      </w:r>
      <w:r w:rsidR="001B7BD8" w:rsidRPr="001B7BD8">
        <w:t xml:space="preserve"> </w:t>
      </w:r>
      <w:r w:rsidR="000F24D9" w:rsidRPr="001B7BD8">
        <w:t>do výše 10</w:t>
      </w:r>
      <w:r w:rsidR="001B7BD8" w:rsidRPr="001B7BD8">
        <w:t xml:space="preserve"> </w:t>
      </w:r>
      <w:r w:rsidR="000F24D9" w:rsidRPr="001B7BD8">
        <w:t xml:space="preserve">%. </w:t>
      </w:r>
    </w:p>
    <w:p w14:paraId="69BE3889" w14:textId="3DAB4A56" w:rsidR="001B7BD8" w:rsidRDefault="001B7BD8" w:rsidP="001B7BD8">
      <w:pPr>
        <w:jc w:val="both"/>
      </w:pPr>
      <w:r w:rsidRPr="001B7BD8">
        <w:t>Zastupitelé dále diskutovali o přesné výši</w:t>
      </w:r>
      <w:r w:rsidR="005534DA">
        <w:t xml:space="preserve"> (</w:t>
      </w:r>
      <w:r w:rsidR="00FD43BB">
        <w:t xml:space="preserve">800 tis. nebo 880 tis., </w:t>
      </w:r>
      <w:r w:rsidR="005534DA">
        <w:t>zřejmě administrativní chyba</w:t>
      </w:r>
      <w:r w:rsidR="00FD43BB">
        <w:t>)</w:t>
      </w:r>
      <w:r w:rsidRPr="001B7BD8">
        <w:t xml:space="preserve"> a způsobu financování projektu.</w:t>
      </w:r>
    </w:p>
    <w:p w14:paraId="720A7B7D" w14:textId="6E1FAD84" w:rsidR="00D856FF" w:rsidRPr="00D856FF" w:rsidRDefault="00D856FF" w:rsidP="004C2312">
      <w:pPr>
        <w:jc w:val="both"/>
        <w:rPr>
          <w:bCs/>
        </w:rPr>
      </w:pPr>
      <w:r>
        <w:t xml:space="preserve">Na základě protinávrhu P. </w:t>
      </w:r>
      <w:r w:rsidR="004C2312">
        <w:t xml:space="preserve">Staňka </w:t>
      </w:r>
      <w:r>
        <w:rPr>
          <w:bCs/>
        </w:rPr>
        <w:t>schválili</w:t>
      </w:r>
      <w:r w:rsidR="004C2312">
        <w:rPr>
          <w:bCs/>
        </w:rPr>
        <w:t xml:space="preserve"> zastupitelé</w:t>
      </w:r>
      <w:r>
        <w:rPr>
          <w:bCs/>
        </w:rPr>
        <w:t xml:space="preserve"> p</w:t>
      </w:r>
      <w:r w:rsidRPr="00D856FF">
        <w:rPr>
          <w:bCs/>
        </w:rPr>
        <w:t>oskytnutí mimořádné dotace Sportovnímu klubu Bohuslavice ve výši 90 tisíc Kč na spolufinancovaní akce č. 14615851-Bohuslavice/Sportovní klub – kabiny a zázemí fotbalového hřiště – technické zhodnocení ve výši 10 % z dotačního programu Národní sportovní agentury a pověřuje starostu podpisem smlouvy.</w:t>
      </w:r>
      <w:r>
        <w:rPr>
          <w:bCs/>
        </w:rPr>
        <w:t xml:space="preserve"> A to pouze v případě, že bude dotace poskytnuta.</w:t>
      </w:r>
    </w:p>
    <w:p w14:paraId="16CBB0E7" w14:textId="77777777" w:rsidR="00CE71E7" w:rsidRPr="0038795A" w:rsidRDefault="00CE71E7" w:rsidP="0038795A">
      <w:pPr>
        <w:tabs>
          <w:tab w:val="left" w:pos="2835"/>
        </w:tabs>
        <w:jc w:val="both"/>
        <w:rPr>
          <w:bCs/>
        </w:rPr>
      </w:pPr>
    </w:p>
    <w:p w14:paraId="22A45191" w14:textId="77777777" w:rsidR="001B7BD8" w:rsidRDefault="001B7BD8" w:rsidP="001B7BD8">
      <w:pPr>
        <w:jc w:val="both"/>
        <w:rPr>
          <w:color w:val="FF0000"/>
        </w:rPr>
      </w:pPr>
    </w:p>
    <w:p w14:paraId="69890136" w14:textId="6E171DF7" w:rsidR="008E3FB2" w:rsidRDefault="008E3FB2" w:rsidP="008E3FB2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>Pro</w:t>
      </w:r>
      <w:r w:rsidRPr="00CA711C">
        <w:rPr>
          <w:b/>
        </w:rPr>
        <w:tab/>
        <w:t>1</w:t>
      </w:r>
      <w:r>
        <w:rPr>
          <w:b/>
        </w:rPr>
        <w:t>4</w:t>
      </w:r>
      <w:r w:rsidRPr="00CA711C">
        <w:rPr>
          <w:b/>
        </w:rPr>
        <w:tab/>
        <w:t>Proti</w:t>
      </w:r>
      <w:r w:rsidRPr="00CA711C">
        <w:rPr>
          <w:b/>
        </w:rPr>
        <w:tab/>
        <w:t>0</w:t>
      </w:r>
      <w:r w:rsidRPr="00CA711C">
        <w:rPr>
          <w:b/>
        </w:rPr>
        <w:tab/>
        <w:t xml:space="preserve">Zdržel se </w:t>
      </w:r>
      <w:r>
        <w:rPr>
          <w:b/>
        </w:rPr>
        <w:t xml:space="preserve">1 (M. </w:t>
      </w:r>
      <w:proofErr w:type="spellStart"/>
      <w:r>
        <w:rPr>
          <w:b/>
        </w:rPr>
        <w:t>Ostárek</w:t>
      </w:r>
      <w:proofErr w:type="spellEnd"/>
      <w:r>
        <w:rPr>
          <w:b/>
        </w:rPr>
        <w:t>)</w:t>
      </w:r>
      <w:r w:rsidRPr="00CA711C">
        <w:rPr>
          <w:b/>
        </w:rPr>
        <w:tab/>
        <w:t xml:space="preserve"> </w:t>
      </w:r>
      <w:r w:rsidRPr="00CA711C">
        <w:rPr>
          <w:b/>
        </w:rPr>
        <w:tab/>
        <w:t xml:space="preserve">Nehlasoval 0 </w:t>
      </w:r>
    </w:p>
    <w:p w14:paraId="07E58478" w14:textId="77777777" w:rsidR="00FD43BB" w:rsidRPr="00CA711C" w:rsidRDefault="00FD43BB" w:rsidP="008E3FB2">
      <w:pPr>
        <w:spacing w:line="228" w:lineRule="auto"/>
        <w:ind w:right="-92"/>
        <w:jc w:val="both"/>
        <w:rPr>
          <w:b/>
        </w:rPr>
      </w:pPr>
    </w:p>
    <w:p w14:paraId="6601AE4F" w14:textId="77777777" w:rsidR="008E3FB2" w:rsidRPr="008E3FB2" w:rsidRDefault="008E3FB2" w:rsidP="008E3FB2">
      <w:pPr>
        <w:jc w:val="both"/>
      </w:pPr>
    </w:p>
    <w:p w14:paraId="60F530D8" w14:textId="5CFCECD9" w:rsidR="000D6BB6" w:rsidRDefault="008E3FB2" w:rsidP="008E3FB2">
      <w:pPr>
        <w:jc w:val="both"/>
        <w:rPr>
          <w:rFonts w:cstheme="minorHAnsi"/>
          <w:b/>
          <w:bCs/>
          <w:color w:val="FF0000"/>
        </w:rPr>
      </w:pPr>
      <w:r w:rsidRPr="008E3FB2">
        <w:rPr>
          <w:b/>
          <w:bCs/>
          <w:color w:val="000000" w:themeColor="text1"/>
          <w:u w:val="single"/>
        </w:rPr>
        <w:t>Ad 10)</w:t>
      </w:r>
      <w:r>
        <w:rPr>
          <w:color w:val="000000" w:themeColor="text1"/>
        </w:rPr>
        <w:t xml:space="preserve"> </w:t>
      </w:r>
      <w:r w:rsidR="000D6BB6" w:rsidRPr="008E3FB2">
        <w:rPr>
          <w:color w:val="000000" w:themeColor="text1"/>
        </w:rPr>
        <w:t>S</w:t>
      </w:r>
      <w:r w:rsidR="00FD43BB">
        <w:rPr>
          <w:color w:val="000000" w:themeColor="text1"/>
        </w:rPr>
        <w:t>chválena byla taktéž s</w:t>
      </w:r>
      <w:r w:rsidR="000D6BB6" w:rsidRPr="008E3FB2">
        <w:rPr>
          <w:color w:val="000000" w:themeColor="text1"/>
        </w:rPr>
        <w:t>mlouva</w:t>
      </w:r>
      <w:r w:rsidR="000D6BB6" w:rsidRPr="008E3FB2">
        <w:rPr>
          <w:rFonts w:cstheme="minorHAnsi"/>
        </w:rPr>
        <w:t xml:space="preserve"> o poskytnutí dotace z rozpočtu Moravskoslezského kraje v dotačním programu Podpora rozvoje cykloturistiky v Moravskoslezském kraji pro rok 2021+, Projektová dokumentace cyklotrasy 6096 </w:t>
      </w:r>
      <w:proofErr w:type="spellStart"/>
      <w:r w:rsidR="000D6BB6" w:rsidRPr="008E3FB2">
        <w:rPr>
          <w:rFonts w:cstheme="minorHAnsi"/>
        </w:rPr>
        <w:t>Kozmická</w:t>
      </w:r>
      <w:proofErr w:type="spellEnd"/>
      <w:r w:rsidR="000D6BB6" w:rsidRPr="008E3FB2">
        <w:rPr>
          <w:rFonts w:cstheme="minorHAnsi"/>
        </w:rPr>
        <w:t>.</w:t>
      </w:r>
      <w:r w:rsidR="0038795A">
        <w:rPr>
          <w:rFonts w:cstheme="minorHAnsi"/>
        </w:rPr>
        <w:t xml:space="preserve"> EP 6.</w:t>
      </w:r>
      <w:r w:rsidR="000D6BB6" w:rsidRPr="008E3FB2">
        <w:rPr>
          <w:rFonts w:cstheme="minorHAnsi"/>
        </w:rPr>
        <w:t xml:space="preserve"> </w:t>
      </w:r>
      <w:r w:rsidR="0038795A">
        <w:rPr>
          <w:rFonts w:cstheme="minorHAnsi"/>
        </w:rPr>
        <w:t>Smlouva byla schválena.</w:t>
      </w:r>
    </w:p>
    <w:p w14:paraId="6A879E6B" w14:textId="6FD56D0C" w:rsidR="008E3FB2" w:rsidRDefault="008E3FB2" w:rsidP="008E3FB2">
      <w:pPr>
        <w:jc w:val="both"/>
        <w:rPr>
          <w:rFonts w:cstheme="minorHAnsi"/>
          <w:b/>
          <w:bCs/>
          <w:color w:val="FF0000"/>
        </w:rPr>
      </w:pPr>
    </w:p>
    <w:p w14:paraId="54299ED1" w14:textId="77777777" w:rsidR="008E3FB2" w:rsidRPr="00CA711C" w:rsidRDefault="008E3FB2" w:rsidP="008E3FB2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>Pro</w:t>
      </w:r>
      <w:r w:rsidRPr="00CA711C">
        <w:rPr>
          <w:b/>
        </w:rPr>
        <w:tab/>
        <w:t>1</w:t>
      </w:r>
      <w:r>
        <w:rPr>
          <w:b/>
        </w:rPr>
        <w:t>5</w:t>
      </w:r>
      <w:r w:rsidRPr="00CA711C">
        <w:rPr>
          <w:b/>
        </w:rPr>
        <w:tab/>
        <w:t>Proti</w:t>
      </w:r>
      <w:r w:rsidRPr="00CA711C">
        <w:rPr>
          <w:b/>
        </w:rPr>
        <w:tab/>
        <w:t>0</w:t>
      </w:r>
      <w:r w:rsidRPr="00CA711C">
        <w:rPr>
          <w:b/>
        </w:rPr>
        <w:tab/>
        <w:t>Zdržel se 0</w:t>
      </w:r>
      <w:r w:rsidRPr="00CA711C">
        <w:rPr>
          <w:b/>
        </w:rPr>
        <w:tab/>
        <w:t xml:space="preserve"> </w:t>
      </w:r>
      <w:r w:rsidRPr="00CA711C">
        <w:rPr>
          <w:b/>
        </w:rPr>
        <w:tab/>
        <w:t xml:space="preserve">Nehlasoval 0 </w:t>
      </w:r>
    </w:p>
    <w:p w14:paraId="69C56110" w14:textId="5BBEA95E" w:rsidR="008E3FB2" w:rsidRDefault="008E3FB2" w:rsidP="008E3FB2">
      <w:pPr>
        <w:jc w:val="both"/>
      </w:pPr>
    </w:p>
    <w:p w14:paraId="3C745523" w14:textId="77777777" w:rsidR="008E3FB2" w:rsidRPr="00A01FCF" w:rsidRDefault="008E3FB2" w:rsidP="008E3FB2">
      <w:pPr>
        <w:jc w:val="both"/>
      </w:pPr>
    </w:p>
    <w:p w14:paraId="395FB63F" w14:textId="16CE7AD7" w:rsidR="000D6BB6" w:rsidRPr="00BE0A61" w:rsidRDefault="00D820CC" w:rsidP="00D820CC">
      <w:pPr>
        <w:jc w:val="both"/>
      </w:pPr>
      <w:r w:rsidRPr="00D820CC">
        <w:rPr>
          <w:b/>
          <w:bCs/>
          <w:color w:val="000000" w:themeColor="text1"/>
          <w:u w:val="single"/>
        </w:rPr>
        <w:t>Ad 11)</w:t>
      </w:r>
      <w:r>
        <w:rPr>
          <w:color w:val="000000" w:themeColor="text1"/>
        </w:rPr>
        <w:t xml:space="preserve"> </w:t>
      </w:r>
      <w:r w:rsidR="000D6BB6" w:rsidRPr="00D820CC">
        <w:rPr>
          <w:color w:val="000000" w:themeColor="text1"/>
        </w:rPr>
        <w:t>Majetek, i</w:t>
      </w:r>
      <w:r w:rsidR="000D6BB6" w:rsidRPr="00BE0A61">
        <w:t xml:space="preserve">nvestice, opravy: </w:t>
      </w:r>
    </w:p>
    <w:p w14:paraId="5EB38E53" w14:textId="31205E4E" w:rsidR="0038795A" w:rsidRDefault="000D6BB6" w:rsidP="00FD43BB">
      <w:pPr>
        <w:pStyle w:val="Odstavecseseznamem"/>
        <w:numPr>
          <w:ilvl w:val="0"/>
          <w:numId w:val="41"/>
        </w:numPr>
        <w:ind w:left="0" w:firstLine="0"/>
        <w:jc w:val="both"/>
        <w:rPr>
          <w:rFonts w:cstheme="minorHAnsi"/>
          <w:b/>
        </w:rPr>
      </w:pPr>
      <w:r w:rsidRPr="00BE0A61">
        <w:t>Aktuální informace.</w:t>
      </w:r>
      <w:r>
        <w:t xml:space="preserve"> </w:t>
      </w:r>
      <w:r>
        <w:rPr>
          <w:rFonts w:cstheme="minorHAnsi"/>
          <w:bCs/>
        </w:rPr>
        <w:t xml:space="preserve">Inženýrské sítě a povrch Západní. Kompostéry. Výměna vodoměrů. Svolání Stavební komise. </w:t>
      </w:r>
    </w:p>
    <w:p w14:paraId="2F26DF1C" w14:textId="77777777" w:rsidR="008530A0" w:rsidRDefault="0038795A" w:rsidP="00FD43BB">
      <w:pPr>
        <w:pStyle w:val="Odstavecseseznamem"/>
        <w:ind w:left="0"/>
        <w:jc w:val="both"/>
        <w:rPr>
          <w:rFonts w:cstheme="minorHAnsi"/>
        </w:rPr>
      </w:pPr>
      <w:r w:rsidRPr="00D43B50">
        <w:rPr>
          <w:rFonts w:cstheme="minorHAnsi"/>
        </w:rPr>
        <w:t xml:space="preserve">Ulice Západní – </w:t>
      </w:r>
      <w:r w:rsidR="00FD43BB">
        <w:rPr>
          <w:rFonts w:cstheme="minorHAnsi"/>
        </w:rPr>
        <w:t>v plánu</w:t>
      </w:r>
      <w:r w:rsidRPr="00D43B50">
        <w:rPr>
          <w:rFonts w:cstheme="minorHAnsi"/>
        </w:rPr>
        <w:t xml:space="preserve"> </w:t>
      </w:r>
      <w:r w:rsidR="008530A0">
        <w:rPr>
          <w:rFonts w:cstheme="minorHAnsi"/>
        </w:rPr>
        <w:t xml:space="preserve">vybudování </w:t>
      </w:r>
      <w:r w:rsidRPr="00D43B50">
        <w:rPr>
          <w:rFonts w:cstheme="minorHAnsi"/>
        </w:rPr>
        <w:t>vodovod</w:t>
      </w:r>
      <w:r w:rsidR="008530A0">
        <w:rPr>
          <w:rFonts w:cstheme="minorHAnsi"/>
        </w:rPr>
        <w:t>u</w:t>
      </w:r>
      <w:r w:rsidRPr="00D43B50">
        <w:rPr>
          <w:rFonts w:cstheme="minorHAnsi"/>
        </w:rPr>
        <w:t>, zpevnění povrchu kamenem</w:t>
      </w:r>
      <w:r w:rsidR="00FD43BB">
        <w:rPr>
          <w:rFonts w:cstheme="minorHAnsi"/>
        </w:rPr>
        <w:t>. J</w:t>
      </w:r>
      <w:r w:rsidRPr="00D43B50">
        <w:rPr>
          <w:rFonts w:cstheme="minorHAnsi"/>
        </w:rPr>
        <w:t>ednání s</w:t>
      </w:r>
      <w:r w:rsidR="00FD43BB">
        <w:rPr>
          <w:rFonts w:cstheme="minorHAnsi"/>
        </w:rPr>
        <w:t> </w:t>
      </w:r>
    </w:p>
    <w:p w14:paraId="1589CFB9" w14:textId="4232BA6E" w:rsidR="0038795A" w:rsidRPr="00D43B50" w:rsidRDefault="0038795A" w:rsidP="00FD43BB">
      <w:pPr>
        <w:pStyle w:val="Odstavecseseznamem"/>
        <w:ind w:left="0"/>
        <w:jc w:val="both"/>
        <w:rPr>
          <w:rFonts w:cstheme="minorHAnsi"/>
        </w:rPr>
      </w:pPr>
      <w:r w:rsidRPr="00D43B50">
        <w:rPr>
          <w:rFonts w:cstheme="minorHAnsi"/>
        </w:rPr>
        <w:t>W</w:t>
      </w:r>
      <w:r w:rsidR="00FD43BB">
        <w:rPr>
          <w:rFonts w:cstheme="minorHAnsi"/>
        </w:rPr>
        <w:t>.</w:t>
      </w:r>
      <w:r w:rsidRPr="00D43B50">
        <w:rPr>
          <w:rFonts w:cstheme="minorHAnsi"/>
        </w:rPr>
        <w:t xml:space="preserve"> Kokešem</w:t>
      </w:r>
      <w:r w:rsidR="00FD43BB">
        <w:rPr>
          <w:rFonts w:cstheme="minorHAnsi"/>
        </w:rPr>
        <w:t xml:space="preserve"> o zajištění prací a realizace</w:t>
      </w:r>
      <w:r w:rsidRPr="00D43B50">
        <w:rPr>
          <w:rFonts w:cstheme="minorHAnsi"/>
        </w:rPr>
        <w:t xml:space="preserve">. </w:t>
      </w:r>
    </w:p>
    <w:p w14:paraId="0FF3591D" w14:textId="3FC1DA85" w:rsidR="0038795A" w:rsidRPr="00D43B50" w:rsidRDefault="0038795A" w:rsidP="00FD43BB">
      <w:pPr>
        <w:pStyle w:val="Odstavecseseznamem"/>
        <w:ind w:left="0"/>
        <w:jc w:val="both"/>
        <w:rPr>
          <w:rFonts w:cstheme="minorHAnsi"/>
        </w:rPr>
      </w:pPr>
      <w:r w:rsidRPr="00D43B50">
        <w:rPr>
          <w:rFonts w:cstheme="minorHAnsi"/>
        </w:rPr>
        <w:t>Kompostéry – aktuálně 68 Ks volných</w:t>
      </w:r>
    </w:p>
    <w:p w14:paraId="2EFB9385" w14:textId="6435CE63" w:rsidR="0038795A" w:rsidRPr="00D43B50" w:rsidRDefault="0038795A" w:rsidP="00FD43BB">
      <w:pPr>
        <w:pStyle w:val="Odstavecseseznamem"/>
        <w:ind w:left="0"/>
        <w:jc w:val="both"/>
        <w:rPr>
          <w:rFonts w:cstheme="minorHAnsi"/>
        </w:rPr>
      </w:pPr>
      <w:r w:rsidRPr="00D43B50">
        <w:rPr>
          <w:rFonts w:cstheme="minorHAnsi"/>
        </w:rPr>
        <w:t xml:space="preserve">Vodoměry – budeme pokračovat s výměnou, přišlo dalších 20ks, celkem objednáno 100ks. </w:t>
      </w:r>
    </w:p>
    <w:p w14:paraId="27DF5851" w14:textId="7F3BA27F" w:rsidR="000D6BB6" w:rsidRDefault="0038795A" w:rsidP="00FD43BB">
      <w:pPr>
        <w:pStyle w:val="Odstavecseseznamem"/>
        <w:ind w:left="0"/>
        <w:jc w:val="both"/>
        <w:rPr>
          <w:rFonts w:cstheme="minorHAnsi"/>
        </w:rPr>
      </w:pPr>
      <w:r w:rsidRPr="00D43B50">
        <w:rPr>
          <w:rFonts w:cstheme="minorHAnsi"/>
        </w:rPr>
        <w:t>Svolání stavební komise navrženo na úterý 7.9.2021 v</w:t>
      </w:r>
      <w:r w:rsidR="00D43B50" w:rsidRPr="00D43B50">
        <w:rPr>
          <w:rFonts w:cstheme="minorHAnsi"/>
        </w:rPr>
        <w:t> </w:t>
      </w:r>
      <w:r w:rsidRPr="00D43B50">
        <w:rPr>
          <w:rFonts w:cstheme="minorHAnsi"/>
        </w:rPr>
        <w:t>17</w:t>
      </w:r>
      <w:r w:rsidR="00D43B50" w:rsidRPr="00D43B50">
        <w:rPr>
          <w:rFonts w:cstheme="minorHAnsi"/>
        </w:rPr>
        <w:t xml:space="preserve"> hod</w:t>
      </w:r>
      <w:r w:rsidR="00FD43BB">
        <w:rPr>
          <w:rFonts w:cstheme="minorHAnsi"/>
        </w:rPr>
        <w:t>.</w:t>
      </w:r>
    </w:p>
    <w:p w14:paraId="48F18321" w14:textId="77777777" w:rsidR="00D43B50" w:rsidRPr="00D43B50" w:rsidRDefault="00D43B50" w:rsidP="00FD43BB">
      <w:pPr>
        <w:pStyle w:val="Odstavecseseznamem"/>
        <w:ind w:left="0"/>
        <w:jc w:val="both"/>
        <w:rPr>
          <w:rFonts w:cstheme="minorHAnsi"/>
        </w:rPr>
      </w:pPr>
    </w:p>
    <w:p w14:paraId="3E4BF591" w14:textId="7D27FB28" w:rsidR="000D6BB6" w:rsidRPr="00D43B50" w:rsidRDefault="000D6BB6" w:rsidP="00FD43BB">
      <w:pPr>
        <w:pStyle w:val="Odstavecseseznamem"/>
        <w:numPr>
          <w:ilvl w:val="0"/>
          <w:numId w:val="41"/>
        </w:numPr>
        <w:tabs>
          <w:tab w:val="left" w:pos="-4820"/>
        </w:tabs>
        <w:ind w:left="426" w:hanging="426"/>
        <w:jc w:val="both"/>
      </w:pPr>
      <w:r w:rsidRPr="00D43B50">
        <w:t xml:space="preserve">Jižní Svahy přeložky VN. </w:t>
      </w:r>
      <w:r w:rsidRPr="00FD43BB">
        <w:rPr>
          <w:bCs/>
        </w:rPr>
        <w:t>EP 7</w:t>
      </w:r>
      <w:r w:rsidR="00D43B50" w:rsidRPr="00FD43BB">
        <w:rPr>
          <w:bCs/>
        </w:rPr>
        <w:t>. Zastupitelé schválili Smlouvu o přeložce č. Z_S24_12_8120069486 o realizaci přeložky distribučního zařízení určeného k dodávce elektrické energie dle energetického zákona a občanského zákoníku mezi ČEZ Distribuce, a. s. a obcí Bohuslavice.</w:t>
      </w:r>
    </w:p>
    <w:p w14:paraId="0489032A" w14:textId="174B2206" w:rsidR="00D820CC" w:rsidRDefault="00D820CC" w:rsidP="00FD43BB">
      <w:pPr>
        <w:pStyle w:val="Odstavecseseznamem"/>
        <w:tabs>
          <w:tab w:val="left" w:pos="-4820"/>
        </w:tabs>
        <w:ind w:left="0"/>
        <w:jc w:val="both"/>
        <w:rPr>
          <w:rFonts w:cstheme="minorHAnsi"/>
          <w:b/>
          <w:bCs/>
          <w:color w:val="FF0000"/>
        </w:rPr>
      </w:pPr>
    </w:p>
    <w:p w14:paraId="17343F8E" w14:textId="77777777" w:rsidR="00D820CC" w:rsidRPr="00CA711C" w:rsidRDefault="00D820CC" w:rsidP="00D820CC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>Pro</w:t>
      </w:r>
      <w:r w:rsidRPr="00CA711C">
        <w:rPr>
          <w:b/>
        </w:rPr>
        <w:tab/>
        <w:t>1</w:t>
      </w:r>
      <w:r>
        <w:rPr>
          <w:b/>
        </w:rPr>
        <w:t>5</w:t>
      </w:r>
      <w:r w:rsidRPr="00CA711C">
        <w:rPr>
          <w:b/>
        </w:rPr>
        <w:tab/>
        <w:t>Proti</w:t>
      </w:r>
      <w:r w:rsidRPr="00CA711C">
        <w:rPr>
          <w:b/>
        </w:rPr>
        <w:tab/>
        <w:t>0</w:t>
      </w:r>
      <w:r w:rsidRPr="00CA711C">
        <w:rPr>
          <w:b/>
        </w:rPr>
        <w:tab/>
        <w:t>Zdržel se 0</w:t>
      </w:r>
      <w:r w:rsidRPr="00CA711C">
        <w:rPr>
          <w:b/>
        </w:rPr>
        <w:tab/>
        <w:t xml:space="preserve"> </w:t>
      </w:r>
      <w:r w:rsidRPr="00CA711C">
        <w:rPr>
          <w:b/>
        </w:rPr>
        <w:tab/>
        <w:t xml:space="preserve">Nehlasoval 0 </w:t>
      </w:r>
    </w:p>
    <w:p w14:paraId="386509C3" w14:textId="77777777" w:rsidR="00D820CC" w:rsidRDefault="00D820CC" w:rsidP="00D820CC">
      <w:pPr>
        <w:pStyle w:val="Odstavecseseznamem"/>
        <w:tabs>
          <w:tab w:val="left" w:pos="-4820"/>
        </w:tabs>
        <w:ind w:left="709"/>
        <w:jc w:val="both"/>
      </w:pPr>
    </w:p>
    <w:p w14:paraId="031882DD" w14:textId="3E00B977" w:rsidR="000D6BB6" w:rsidRPr="0021685B" w:rsidRDefault="000D6BB6" w:rsidP="00FD43BB">
      <w:pPr>
        <w:pStyle w:val="Odstavecseseznamem"/>
        <w:numPr>
          <w:ilvl w:val="0"/>
          <w:numId w:val="41"/>
        </w:numPr>
        <w:tabs>
          <w:tab w:val="left" w:pos="-4820"/>
          <w:tab w:val="left" w:pos="426"/>
        </w:tabs>
        <w:ind w:left="426" w:hanging="284"/>
        <w:jc w:val="both"/>
      </w:pPr>
      <w:r w:rsidRPr="0021685B">
        <w:t xml:space="preserve">Oprava břehů potoka. </w:t>
      </w:r>
      <w:r w:rsidRPr="0021685B">
        <w:rPr>
          <w:bCs/>
        </w:rPr>
        <w:t xml:space="preserve">Postupně dovoz bloků. Oprava po přívalovém dešti zahájena se zpožděním. Bude se opravovat v pořadí </w:t>
      </w:r>
      <w:r w:rsidR="00D43B50" w:rsidRPr="0021685B">
        <w:rPr>
          <w:bCs/>
        </w:rPr>
        <w:t xml:space="preserve">od pana </w:t>
      </w:r>
      <w:r w:rsidRPr="0021685B">
        <w:rPr>
          <w:bCs/>
        </w:rPr>
        <w:t>Poštulk</w:t>
      </w:r>
      <w:r w:rsidR="00D43B50" w:rsidRPr="0021685B">
        <w:rPr>
          <w:bCs/>
        </w:rPr>
        <w:t>y</w:t>
      </w:r>
      <w:r w:rsidRPr="0021685B">
        <w:rPr>
          <w:bCs/>
        </w:rPr>
        <w:t>, Beran</w:t>
      </w:r>
      <w:r w:rsidR="00D43B50" w:rsidRPr="0021685B">
        <w:rPr>
          <w:bCs/>
        </w:rPr>
        <w:t>a</w:t>
      </w:r>
      <w:r w:rsidRPr="0021685B">
        <w:rPr>
          <w:bCs/>
        </w:rPr>
        <w:t>,</w:t>
      </w:r>
      <w:r w:rsidR="00D43B50" w:rsidRPr="0021685B">
        <w:rPr>
          <w:bCs/>
        </w:rPr>
        <w:t xml:space="preserve"> ulice</w:t>
      </w:r>
      <w:r w:rsidRPr="0021685B">
        <w:rPr>
          <w:bCs/>
        </w:rPr>
        <w:t xml:space="preserve"> Družstevní, točna, přítok z poldru. </w:t>
      </w:r>
    </w:p>
    <w:p w14:paraId="5E60FAD3" w14:textId="77777777" w:rsidR="000D6BB6" w:rsidRPr="0021685B" w:rsidRDefault="000D6BB6" w:rsidP="00FD43BB">
      <w:pPr>
        <w:pStyle w:val="Odstavecseseznamem"/>
        <w:numPr>
          <w:ilvl w:val="0"/>
          <w:numId w:val="41"/>
        </w:numPr>
        <w:tabs>
          <w:tab w:val="left" w:pos="426"/>
        </w:tabs>
        <w:ind w:left="567" w:hanging="425"/>
        <w:jc w:val="both"/>
        <w:rPr>
          <w:rFonts w:cstheme="minorHAnsi"/>
        </w:rPr>
      </w:pPr>
      <w:r w:rsidRPr="0021685B">
        <w:rPr>
          <w:rFonts w:cstheme="minorHAnsi"/>
        </w:rPr>
        <w:t xml:space="preserve">Obecní dvůr. </w:t>
      </w:r>
      <w:r w:rsidRPr="0021685B">
        <w:rPr>
          <w:rFonts w:cstheme="minorHAnsi"/>
          <w:bCs/>
        </w:rPr>
        <w:t>Kolaudace v úterý 24. 8. 2021.</w:t>
      </w:r>
    </w:p>
    <w:p w14:paraId="31D26585" w14:textId="77777777" w:rsidR="00FD43BB" w:rsidRDefault="000D6BB6" w:rsidP="00FD43BB">
      <w:pPr>
        <w:pStyle w:val="Odstavecseseznamem"/>
        <w:numPr>
          <w:ilvl w:val="0"/>
          <w:numId w:val="41"/>
        </w:numPr>
        <w:tabs>
          <w:tab w:val="left" w:pos="426"/>
        </w:tabs>
        <w:ind w:left="567" w:hanging="425"/>
        <w:jc w:val="both"/>
        <w:rPr>
          <w:rFonts w:cstheme="minorHAnsi"/>
        </w:rPr>
      </w:pPr>
      <w:r w:rsidRPr="0021685B">
        <w:rPr>
          <w:rFonts w:cstheme="minorHAnsi"/>
          <w:bCs/>
        </w:rPr>
        <w:t xml:space="preserve">Rekonstrukce pavilonu MŠ. </w:t>
      </w:r>
      <w:r w:rsidRPr="0021685B">
        <w:rPr>
          <w:rFonts w:cstheme="minorHAnsi"/>
        </w:rPr>
        <w:t>Příprava dalšího výběrového řízen</w:t>
      </w:r>
      <w:r w:rsidR="00FD43BB">
        <w:rPr>
          <w:rFonts w:cstheme="minorHAnsi"/>
        </w:rPr>
        <w:t>í. Více na jednání</w:t>
      </w:r>
      <w:r w:rsidRPr="0021685B">
        <w:rPr>
          <w:rFonts w:cstheme="minorHAnsi"/>
        </w:rPr>
        <w:t xml:space="preserve"> stavební</w:t>
      </w:r>
    </w:p>
    <w:p w14:paraId="498366BE" w14:textId="3BF43551" w:rsidR="000D6BB6" w:rsidRPr="00FD43BB" w:rsidRDefault="00FD43BB" w:rsidP="00FD43BB">
      <w:pPr>
        <w:tabs>
          <w:tab w:val="left" w:pos="426"/>
        </w:tabs>
        <w:ind w:left="142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0D6BB6" w:rsidRPr="00FD43BB">
        <w:rPr>
          <w:rFonts w:cstheme="minorHAnsi"/>
        </w:rPr>
        <w:t xml:space="preserve"> komise.</w:t>
      </w:r>
    </w:p>
    <w:p w14:paraId="0EC608D7" w14:textId="77777777" w:rsidR="00FD43BB" w:rsidRDefault="000D6BB6" w:rsidP="00FD43BB">
      <w:pPr>
        <w:pStyle w:val="Odstavecseseznamem"/>
        <w:numPr>
          <w:ilvl w:val="0"/>
          <w:numId w:val="41"/>
        </w:numPr>
        <w:tabs>
          <w:tab w:val="left" w:pos="426"/>
        </w:tabs>
        <w:ind w:left="567" w:hanging="425"/>
        <w:jc w:val="both"/>
        <w:rPr>
          <w:rFonts w:cstheme="minorHAnsi"/>
        </w:rPr>
      </w:pPr>
      <w:r w:rsidRPr="0021685B">
        <w:rPr>
          <w:rFonts w:cstheme="minorHAnsi"/>
          <w:bCs/>
        </w:rPr>
        <w:t>Studie likvidace odpadních vod v obci.</w:t>
      </w:r>
      <w:r w:rsidR="00D43B50" w:rsidRPr="0021685B">
        <w:rPr>
          <w:rFonts w:cstheme="minorHAnsi"/>
          <w:bCs/>
        </w:rPr>
        <w:t xml:space="preserve"> EP 7.</w:t>
      </w:r>
      <w:r w:rsidRPr="0021685B">
        <w:rPr>
          <w:rFonts w:cstheme="minorHAnsi"/>
          <w:bCs/>
        </w:rPr>
        <w:t xml:space="preserve"> </w:t>
      </w:r>
      <w:r w:rsidRPr="0021685B">
        <w:rPr>
          <w:rFonts w:cstheme="minorHAnsi"/>
        </w:rPr>
        <w:t xml:space="preserve">Vypracování dokumentace, vstupní </w:t>
      </w:r>
    </w:p>
    <w:p w14:paraId="5E1217D4" w14:textId="77777777" w:rsidR="00FD43BB" w:rsidRDefault="00FD43BB" w:rsidP="00FD43BB">
      <w:pPr>
        <w:tabs>
          <w:tab w:val="left" w:pos="426"/>
        </w:tabs>
        <w:ind w:left="142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0D6BB6" w:rsidRPr="00FD43BB">
        <w:rPr>
          <w:rFonts w:cstheme="minorHAnsi"/>
        </w:rPr>
        <w:t>informace</w:t>
      </w:r>
      <w:r w:rsidR="00D43B50" w:rsidRPr="00FD43BB">
        <w:rPr>
          <w:rFonts w:cstheme="minorHAnsi"/>
        </w:rPr>
        <w:t xml:space="preserve">. </w:t>
      </w:r>
      <w:r w:rsidR="00897325" w:rsidRPr="00FD43BB">
        <w:rPr>
          <w:rFonts w:cstheme="minorHAnsi"/>
        </w:rPr>
        <w:t>Časově i finančně náročné. Vyžaduje diskusi občanů, není to</w:t>
      </w:r>
      <w:r>
        <w:rPr>
          <w:rFonts w:cstheme="minorHAnsi"/>
        </w:rPr>
        <w:t xml:space="preserve"> </w:t>
      </w:r>
      <w:r w:rsidR="00897325" w:rsidRPr="00FD43BB">
        <w:rPr>
          <w:rFonts w:cstheme="minorHAnsi"/>
        </w:rPr>
        <w:t xml:space="preserve">záležitost </w:t>
      </w:r>
    </w:p>
    <w:p w14:paraId="08D087FE" w14:textId="77777777" w:rsidR="00F10898" w:rsidRDefault="00FD43BB" w:rsidP="00FD43BB">
      <w:pPr>
        <w:tabs>
          <w:tab w:val="left" w:pos="426"/>
        </w:tabs>
        <w:ind w:left="142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897325" w:rsidRPr="00FD43B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897325" w:rsidRPr="00FD43BB">
        <w:rPr>
          <w:rFonts w:cstheme="minorHAnsi"/>
        </w:rPr>
        <w:t>zastupitelstva tohoto volebního období. Vhodné dvě varianty. V</w:t>
      </w:r>
      <w:r w:rsidR="00E406E1" w:rsidRPr="00FD43BB">
        <w:rPr>
          <w:rFonts w:cstheme="minorHAnsi"/>
        </w:rPr>
        <w:t>ytipovávání dotačních</w:t>
      </w:r>
    </w:p>
    <w:p w14:paraId="044976CB" w14:textId="507ADD9B" w:rsidR="00E406E1" w:rsidRPr="00FD43BB" w:rsidRDefault="00F10898" w:rsidP="00FD43BB">
      <w:pPr>
        <w:tabs>
          <w:tab w:val="left" w:pos="426"/>
        </w:tabs>
        <w:ind w:left="142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E406E1" w:rsidRPr="00FD43BB">
        <w:rPr>
          <w:rFonts w:cstheme="minorHAnsi"/>
        </w:rPr>
        <w:t xml:space="preserve"> titulů na jednotlivé varianty</w:t>
      </w:r>
      <w:r w:rsidR="00897325" w:rsidRPr="00FD43BB">
        <w:rPr>
          <w:rFonts w:cstheme="minorHAnsi"/>
        </w:rPr>
        <w:t xml:space="preserve">. </w:t>
      </w:r>
    </w:p>
    <w:p w14:paraId="51095BB1" w14:textId="6F571E72" w:rsidR="000D6BB6" w:rsidRPr="0021685B" w:rsidRDefault="0021685B" w:rsidP="00FD43BB">
      <w:pPr>
        <w:pStyle w:val="Odstavecseseznamem"/>
        <w:tabs>
          <w:tab w:val="left" w:pos="426"/>
        </w:tabs>
        <w:ind w:left="567" w:hanging="425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E406E1" w:rsidRPr="0021685B">
        <w:rPr>
          <w:rFonts w:cstheme="minorHAnsi"/>
        </w:rPr>
        <w:t>P. Staněk</w:t>
      </w:r>
      <w:r w:rsidR="00897325" w:rsidRPr="0021685B">
        <w:rPr>
          <w:rFonts w:cstheme="minorHAnsi"/>
        </w:rPr>
        <w:t xml:space="preserve"> navrhuje řešit v souladu s opravou potoka (nevhodné opravit potok a následně kopat</w:t>
      </w:r>
      <w:r w:rsidR="008530A0">
        <w:rPr>
          <w:rFonts w:cstheme="minorHAnsi"/>
        </w:rPr>
        <w:t xml:space="preserve"> </w:t>
      </w:r>
      <w:proofErr w:type="spellStart"/>
      <w:r w:rsidR="00897325" w:rsidRPr="0021685B">
        <w:rPr>
          <w:rFonts w:cstheme="minorHAnsi"/>
        </w:rPr>
        <w:t>vpustě</w:t>
      </w:r>
      <w:proofErr w:type="spellEnd"/>
      <w:r w:rsidR="00897325" w:rsidRPr="0021685B">
        <w:rPr>
          <w:rFonts w:cstheme="minorHAnsi"/>
        </w:rPr>
        <w:t>)</w:t>
      </w:r>
      <w:r w:rsidR="00E406E1" w:rsidRPr="0021685B">
        <w:rPr>
          <w:rFonts w:cstheme="minorHAnsi"/>
        </w:rPr>
        <w:t xml:space="preserve"> S</w:t>
      </w:r>
      <w:r w:rsidR="00897325" w:rsidRPr="0021685B">
        <w:rPr>
          <w:rFonts w:cstheme="minorHAnsi"/>
        </w:rPr>
        <w:t>tarosta: s těmi je v projektu počítáno.</w:t>
      </w:r>
      <w:r w:rsidR="00E406E1" w:rsidRPr="0021685B">
        <w:rPr>
          <w:rFonts w:cstheme="minorHAnsi"/>
        </w:rPr>
        <w:t xml:space="preserve"> </w:t>
      </w:r>
    </w:p>
    <w:p w14:paraId="720EA8BB" w14:textId="559DFE65" w:rsidR="00897325" w:rsidRPr="0021685B" w:rsidRDefault="0021685B" w:rsidP="00F10898">
      <w:pPr>
        <w:pStyle w:val="Odstavecseseznamem"/>
        <w:numPr>
          <w:ilvl w:val="0"/>
          <w:numId w:val="41"/>
        </w:numPr>
        <w:tabs>
          <w:tab w:val="left" w:pos="284"/>
        </w:tabs>
        <w:ind w:left="426" w:hanging="284"/>
        <w:jc w:val="both"/>
        <w:rPr>
          <w:rFonts w:cstheme="minorHAnsi"/>
        </w:rPr>
      </w:pPr>
      <w:r>
        <w:rPr>
          <w:rFonts w:cstheme="minorHAnsi"/>
          <w:bCs/>
        </w:rPr>
        <w:t xml:space="preserve">  </w:t>
      </w:r>
      <w:r w:rsidR="000D6BB6" w:rsidRPr="0021685B">
        <w:rPr>
          <w:rFonts w:cstheme="minorHAnsi"/>
          <w:bCs/>
        </w:rPr>
        <w:t xml:space="preserve">Zpomalovací ostrůvky na vjezdech do obce. </w:t>
      </w:r>
      <w:r w:rsidR="000D6BB6" w:rsidRPr="0021685B">
        <w:rPr>
          <w:rFonts w:cstheme="minorHAnsi"/>
        </w:rPr>
        <w:t>Informace o PD.</w:t>
      </w:r>
      <w:r w:rsidR="00897325" w:rsidRPr="0021685B">
        <w:t xml:space="preserve"> Jednání s projektantem. Projektová dokumentace je připravena ke stavebnímu řízení. Další konzultace cca za 14 dnů.</w:t>
      </w:r>
    </w:p>
    <w:p w14:paraId="22E8E81B" w14:textId="77777777" w:rsidR="00F10898" w:rsidRDefault="0021685B" w:rsidP="00FD43BB">
      <w:pPr>
        <w:pStyle w:val="Odstavecseseznamem"/>
        <w:tabs>
          <w:tab w:val="left" w:pos="426"/>
        </w:tabs>
        <w:ind w:left="567" w:hanging="425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897325" w:rsidRPr="0021685B">
        <w:rPr>
          <w:rFonts w:cstheme="minorHAnsi"/>
        </w:rPr>
        <w:t>P. Staněk se dotazoval na retardéry K Velkému Dvoru</w:t>
      </w:r>
      <w:r>
        <w:rPr>
          <w:rFonts w:cstheme="minorHAnsi"/>
        </w:rPr>
        <w:t xml:space="preserve"> a možnost </w:t>
      </w:r>
      <w:r w:rsidRPr="0021685B">
        <w:rPr>
          <w:rFonts w:cstheme="minorHAnsi"/>
        </w:rPr>
        <w:t>zažádat o převod části</w:t>
      </w:r>
    </w:p>
    <w:p w14:paraId="376BFAE1" w14:textId="32EA06D9" w:rsidR="00897325" w:rsidRPr="0021685B" w:rsidRDefault="00F10898" w:rsidP="00FD43BB">
      <w:pPr>
        <w:pStyle w:val="Odstavecseseznamem"/>
        <w:tabs>
          <w:tab w:val="left" w:pos="426"/>
        </w:tabs>
        <w:ind w:left="567" w:hanging="425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21685B" w:rsidRPr="0021685B">
        <w:rPr>
          <w:rFonts w:cstheme="minorHAnsi"/>
        </w:rPr>
        <w:t xml:space="preserve"> cesty a na kraj</w:t>
      </w:r>
      <w:r w:rsidR="0021685B">
        <w:rPr>
          <w:rFonts w:cstheme="minorHAnsi"/>
        </w:rPr>
        <w:t>i</w:t>
      </w:r>
      <w:r w:rsidR="0021685B" w:rsidRPr="0021685B">
        <w:rPr>
          <w:rFonts w:cstheme="minorHAnsi"/>
        </w:rPr>
        <w:t xml:space="preserve"> obce, abychom ji opravili?</w:t>
      </w:r>
    </w:p>
    <w:p w14:paraId="12F6912A" w14:textId="77777777" w:rsidR="00F10898" w:rsidRDefault="0021685B" w:rsidP="00F10898">
      <w:pPr>
        <w:pStyle w:val="Odstavecseseznamem"/>
        <w:tabs>
          <w:tab w:val="left" w:pos="426"/>
        </w:tabs>
        <w:ind w:left="709" w:hanging="425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897325" w:rsidRPr="0021685B">
        <w:rPr>
          <w:rFonts w:cstheme="minorHAnsi"/>
        </w:rPr>
        <w:t>Starosta: je to v jednání.</w:t>
      </w:r>
      <w:r w:rsidR="00F10898">
        <w:rPr>
          <w:rFonts w:cstheme="minorHAnsi"/>
        </w:rPr>
        <w:t xml:space="preserve"> </w:t>
      </w:r>
      <w:r>
        <w:rPr>
          <w:rFonts w:cstheme="minorHAnsi"/>
        </w:rPr>
        <w:t>O převod</w:t>
      </w:r>
      <w:r w:rsidR="00897325" w:rsidRPr="0021685B">
        <w:rPr>
          <w:rFonts w:cstheme="minorHAnsi"/>
        </w:rPr>
        <w:t xml:space="preserve"> bylo již zažádáno v roce 2010, </w:t>
      </w:r>
      <w:r w:rsidR="00F10898">
        <w:rPr>
          <w:rFonts w:cstheme="minorHAnsi"/>
        </w:rPr>
        <w:t>problém</w:t>
      </w:r>
      <w:r w:rsidR="00897325" w:rsidRPr="0021685B">
        <w:rPr>
          <w:rFonts w:cstheme="minorHAnsi"/>
        </w:rPr>
        <w:t xml:space="preserve"> Velký </w:t>
      </w:r>
      <w:r>
        <w:rPr>
          <w:rFonts w:cstheme="minorHAnsi"/>
        </w:rPr>
        <w:t>D</w:t>
      </w:r>
      <w:r w:rsidR="00897325" w:rsidRPr="0021685B">
        <w:rPr>
          <w:rFonts w:cstheme="minorHAnsi"/>
        </w:rPr>
        <w:t xml:space="preserve">vůr </w:t>
      </w:r>
    </w:p>
    <w:p w14:paraId="6F0F78E1" w14:textId="136F82AF" w:rsidR="000D6BB6" w:rsidRPr="00D820CC" w:rsidRDefault="00F10898" w:rsidP="00F10898">
      <w:pPr>
        <w:pStyle w:val="Odstavecseseznamem"/>
        <w:tabs>
          <w:tab w:val="left" w:pos="426"/>
        </w:tabs>
        <w:ind w:left="709" w:hanging="425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="0021685B">
        <w:rPr>
          <w:rFonts w:cstheme="minorHAnsi"/>
        </w:rPr>
        <w:t xml:space="preserve"> </w:t>
      </w:r>
      <w:r w:rsidR="00897325" w:rsidRPr="0021685B">
        <w:rPr>
          <w:rFonts w:cstheme="minorHAnsi"/>
        </w:rPr>
        <w:t>lihovar</w:t>
      </w:r>
      <w:r w:rsidR="0021685B">
        <w:rPr>
          <w:rFonts w:cstheme="minorHAnsi"/>
        </w:rPr>
        <w:t>. Je tam soudní spor.</w:t>
      </w:r>
    </w:p>
    <w:p w14:paraId="4EE9A9B2" w14:textId="77777777" w:rsidR="00D820CC" w:rsidRPr="00BE0A61" w:rsidRDefault="00D820CC" w:rsidP="00D820CC">
      <w:pPr>
        <w:pStyle w:val="Odstavecseseznamem"/>
        <w:ind w:left="567"/>
        <w:jc w:val="both"/>
        <w:rPr>
          <w:rFonts w:cstheme="minorHAnsi"/>
        </w:rPr>
      </w:pPr>
    </w:p>
    <w:p w14:paraId="3F9D38F0" w14:textId="2DA11B05" w:rsidR="000D6BB6" w:rsidRPr="00BE0A61" w:rsidRDefault="00D820CC" w:rsidP="00D820CC">
      <w:pPr>
        <w:jc w:val="both"/>
      </w:pPr>
      <w:r w:rsidRPr="00D820CC">
        <w:rPr>
          <w:b/>
          <w:bCs/>
          <w:u w:val="single"/>
        </w:rPr>
        <w:t>Ad 12)</w:t>
      </w:r>
      <w:r>
        <w:t xml:space="preserve"> </w:t>
      </w:r>
      <w:r w:rsidR="000D6BB6" w:rsidRPr="00BE0A61">
        <w:t>Pozemky a parcely:</w:t>
      </w:r>
    </w:p>
    <w:p w14:paraId="0D9E29EE" w14:textId="57C5A954" w:rsidR="000D6BB6" w:rsidRPr="00EA259E" w:rsidRDefault="000D6BB6" w:rsidP="000D6BB6">
      <w:pPr>
        <w:pStyle w:val="Odstavecseseznamem"/>
        <w:numPr>
          <w:ilvl w:val="1"/>
          <w:numId w:val="1"/>
        </w:numPr>
        <w:ind w:left="426" w:firstLine="0"/>
        <w:jc w:val="both"/>
      </w:pPr>
      <w:r w:rsidRPr="00EA259E">
        <w:t xml:space="preserve">Změna územního plánu č. 1. </w:t>
      </w:r>
      <w:r w:rsidRPr="00EA259E">
        <w:rPr>
          <w:bCs/>
        </w:rPr>
        <w:t xml:space="preserve">Nové veřejné projednávání </w:t>
      </w:r>
      <w:r w:rsidR="00C20720" w:rsidRPr="00EA259E">
        <w:rPr>
          <w:bCs/>
        </w:rPr>
        <w:t>proběhne</w:t>
      </w:r>
      <w:r w:rsidRPr="00EA259E">
        <w:rPr>
          <w:bCs/>
        </w:rPr>
        <w:t xml:space="preserve"> v říjnu 2021.</w:t>
      </w:r>
      <w:r w:rsidR="00C20720" w:rsidRPr="00EA259E">
        <w:rPr>
          <w:bCs/>
        </w:rPr>
        <w:t xml:space="preserve"> Nic by nemělo bránit schválení.</w:t>
      </w:r>
    </w:p>
    <w:p w14:paraId="07BB41AB" w14:textId="28B575BA" w:rsidR="000D6BB6" w:rsidRPr="00EA259E" w:rsidRDefault="000D6BB6" w:rsidP="000D6BB6">
      <w:pPr>
        <w:pStyle w:val="Odstavecseseznamem"/>
        <w:numPr>
          <w:ilvl w:val="1"/>
          <w:numId w:val="1"/>
        </w:numPr>
        <w:ind w:left="426" w:firstLine="0"/>
        <w:jc w:val="both"/>
      </w:pPr>
      <w:r w:rsidRPr="00EA259E">
        <w:rPr>
          <w:rFonts w:cstheme="minorHAnsi"/>
        </w:rPr>
        <w:t>Smlouva o převodu části pozemku p. č.2619</w:t>
      </w:r>
      <w:r w:rsidRPr="00EA259E">
        <w:rPr>
          <w:rFonts w:cstheme="minorHAnsi"/>
          <w:bCs/>
        </w:rPr>
        <w:t xml:space="preserve"> v k. </w:t>
      </w:r>
      <w:proofErr w:type="spellStart"/>
      <w:r w:rsidRPr="00EA259E">
        <w:rPr>
          <w:rFonts w:cstheme="minorHAnsi"/>
          <w:bCs/>
        </w:rPr>
        <w:t>ú.</w:t>
      </w:r>
      <w:proofErr w:type="spellEnd"/>
      <w:r w:rsidRPr="00EA259E">
        <w:rPr>
          <w:rFonts w:cstheme="minorHAnsi"/>
          <w:bCs/>
        </w:rPr>
        <w:t xml:space="preserve"> Bohuslavice u Hlučína</w:t>
      </w:r>
      <w:r w:rsidR="00EA259E" w:rsidRPr="00EA259E">
        <w:rPr>
          <w:rFonts w:cstheme="minorHAnsi"/>
          <w:bCs/>
        </w:rPr>
        <w:t xml:space="preserve"> (místo na ČOV) </w:t>
      </w:r>
      <w:r w:rsidRPr="00EA259E">
        <w:rPr>
          <w:rFonts w:cstheme="minorHAnsi"/>
        </w:rPr>
        <w:t>Podepsána smlouva o bezúplatném převodu.</w:t>
      </w:r>
    </w:p>
    <w:p w14:paraId="35D2E50F" w14:textId="77777777" w:rsidR="000D6BB6" w:rsidRPr="00EA259E" w:rsidRDefault="000D6BB6" w:rsidP="000D6BB6">
      <w:pPr>
        <w:pStyle w:val="Odstavecseseznamem"/>
        <w:numPr>
          <w:ilvl w:val="1"/>
          <w:numId w:val="1"/>
        </w:numPr>
        <w:ind w:left="426" w:firstLine="0"/>
        <w:jc w:val="both"/>
      </w:pPr>
      <w:r w:rsidRPr="00EA259E">
        <w:lastRenderedPageBreak/>
        <w:t>Parcela 578/4 KD.</w:t>
      </w:r>
      <w:r w:rsidRPr="00EA259E">
        <w:rPr>
          <w:bCs/>
        </w:rPr>
        <w:t xml:space="preserve"> Jednání mezi UZSVM a KÚ pokročilo. Potřebujeme ještě jednou doladit dohodu s paní Zajíčkovou podle požadavků KÚ a ÚZSVM podá návrh na </w:t>
      </w:r>
      <w:proofErr w:type="spellStart"/>
      <w:r w:rsidRPr="00EA259E">
        <w:rPr>
          <w:bCs/>
        </w:rPr>
        <w:t>zavkladování</w:t>
      </w:r>
      <w:proofErr w:type="spellEnd"/>
      <w:r w:rsidRPr="00EA259E">
        <w:rPr>
          <w:bCs/>
        </w:rPr>
        <w:t xml:space="preserve"> dle GP, a pak se bude řešit samotný prodej pozemku.</w:t>
      </w:r>
    </w:p>
    <w:p w14:paraId="76AA432B" w14:textId="6386A0AA" w:rsidR="000D6BB6" w:rsidRPr="00AB7915" w:rsidRDefault="000D6BB6" w:rsidP="00AB7915">
      <w:pPr>
        <w:pStyle w:val="Odstavecseseznamem"/>
        <w:numPr>
          <w:ilvl w:val="1"/>
          <w:numId w:val="1"/>
        </w:numPr>
        <w:ind w:left="426" w:firstLine="0"/>
        <w:jc w:val="both"/>
      </w:pPr>
      <w:r w:rsidRPr="00AB7915">
        <w:t xml:space="preserve">Pozemek 1554/7. </w:t>
      </w:r>
      <w:r w:rsidRPr="00AB7915">
        <w:rPr>
          <w:bCs/>
        </w:rPr>
        <w:t>Pozemek od paní Margit Hruškové o výměře 10 687 m</w:t>
      </w:r>
      <w:r w:rsidRPr="00AB7915">
        <w:rPr>
          <w:bCs/>
          <w:vertAlign w:val="superscript"/>
        </w:rPr>
        <w:t>2</w:t>
      </w:r>
      <w:r w:rsidRPr="00AB7915">
        <w:rPr>
          <w:bCs/>
        </w:rPr>
        <w:t>. Projednali jsme v radě navrhujeme koupit za požadovanou cenu 350,-Kč za</w:t>
      </w:r>
      <w:r w:rsidR="00FB5595" w:rsidRPr="00AB7915">
        <w:rPr>
          <w:bCs/>
        </w:rPr>
        <w:t xml:space="preserve"> </w:t>
      </w:r>
      <w:r w:rsidRPr="00AB7915">
        <w:rPr>
          <w:bCs/>
        </w:rPr>
        <w:t>1m</w:t>
      </w:r>
      <w:r w:rsidRPr="00AB7915">
        <w:rPr>
          <w:bCs/>
          <w:vertAlign w:val="superscript"/>
        </w:rPr>
        <w:t>2</w:t>
      </w:r>
      <w:r w:rsidRPr="00AB7915">
        <w:rPr>
          <w:bCs/>
        </w:rPr>
        <w:t xml:space="preserve">, t. j. celkem </w:t>
      </w:r>
      <w:proofErr w:type="gramStart"/>
      <w:r w:rsidRPr="00AB7915">
        <w:rPr>
          <w:bCs/>
        </w:rPr>
        <w:t>3.740.450,-</w:t>
      </w:r>
      <w:proofErr w:type="gramEnd"/>
      <w:r w:rsidRPr="00AB7915">
        <w:rPr>
          <w:bCs/>
        </w:rPr>
        <w:t xml:space="preserve">Kč. Pozemek je jistá investice. Prodali jsme na stavební místa pozemky: v roce 2020 na ulici Na Svahu 5 RD za 3.863.730,-Kč a v roce 2021 na ulici Kozáková 2 RD za 1.436.500,- Kč, t.j. celkem </w:t>
      </w:r>
      <w:proofErr w:type="gramStart"/>
      <w:r w:rsidRPr="00AB7915">
        <w:rPr>
          <w:bCs/>
        </w:rPr>
        <w:t>5.300.230,-</w:t>
      </w:r>
      <w:proofErr w:type="gramEnd"/>
      <w:r w:rsidRPr="00AB7915">
        <w:rPr>
          <w:bCs/>
        </w:rPr>
        <w:t xml:space="preserve">Kč. </w:t>
      </w:r>
    </w:p>
    <w:p w14:paraId="5EEE006D" w14:textId="5F583CA1" w:rsidR="00EA259E" w:rsidRPr="00AB7915" w:rsidRDefault="00EA259E" w:rsidP="00AB7915">
      <w:pPr>
        <w:pStyle w:val="Odstavecseseznamem"/>
        <w:ind w:left="426"/>
        <w:jc w:val="both"/>
      </w:pPr>
    </w:p>
    <w:p w14:paraId="6B933069" w14:textId="086D52DA" w:rsidR="00EA259E" w:rsidRPr="00AB7915" w:rsidRDefault="00EA259E" w:rsidP="00AB7915">
      <w:pPr>
        <w:pStyle w:val="Odstavecseseznamem"/>
        <w:ind w:left="426"/>
        <w:jc w:val="both"/>
      </w:pPr>
      <w:r w:rsidRPr="00AB7915">
        <w:t>P. Staněk připomenul</w:t>
      </w:r>
      <w:r w:rsidR="00FB5595" w:rsidRPr="00AB7915">
        <w:t xml:space="preserve"> nepotřebnost paní Hruškové pozemek prodat hned. Zastupitelstvo </w:t>
      </w:r>
      <w:r w:rsidR="001774F5" w:rsidRPr="00AB7915">
        <w:t>na</w:t>
      </w:r>
      <w:r w:rsidR="00AB7915">
        <w:t xml:space="preserve"> minulém</w:t>
      </w:r>
      <w:r w:rsidR="001774F5" w:rsidRPr="00AB7915">
        <w:t xml:space="preserve"> zased</w:t>
      </w:r>
      <w:r w:rsidR="000B50AB" w:rsidRPr="00AB7915">
        <w:t xml:space="preserve">ání </w:t>
      </w:r>
      <w:r w:rsidR="00FB5595" w:rsidRPr="00AB7915">
        <w:t>upřednostnilo opravu potoka a koupi odložit na říjen.</w:t>
      </w:r>
    </w:p>
    <w:p w14:paraId="08B50BAF" w14:textId="39FDE33D" w:rsidR="00EA259E" w:rsidRPr="00AB7915" w:rsidRDefault="00EA259E" w:rsidP="00AB7915">
      <w:pPr>
        <w:pStyle w:val="Odstavecseseznamem"/>
        <w:ind w:left="426"/>
        <w:jc w:val="both"/>
      </w:pPr>
      <w:r w:rsidRPr="00AB7915">
        <w:t>S</w:t>
      </w:r>
      <w:r w:rsidR="00FB5595" w:rsidRPr="00AB7915">
        <w:t xml:space="preserve">tarosta: </w:t>
      </w:r>
      <w:r w:rsidR="00066424" w:rsidRPr="00066424">
        <w:t>zmínil, že se jedná o využití pro obec i nadále jako sportovní oblast a klidovou část obce</w:t>
      </w:r>
      <w:r w:rsidR="00066424">
        <w:t>. V</w:t>
      </w:r>
      <w:r w:rsidRPr="00AB7915">
        <w:t>arianty jsme zvážili</w:t>
      </w:r>
      <w:r w:rsidR="00FB5595" w:rsidRPr="00AB7915">
        <w:t xml:space="preserve">. Z důvodu nezrealizovaných některých akcí (např. 8 mil na školu) </w:t>
      </w:r>
      <w:r w:rsidR="000B50AB" w:rsidRPr="00AB7915">
        <w:t>navrhujeme</w:t>
      </w:r>
      <w:r w:rsidR="00FB5595" w:rsidRPr="00AB7915">
        <w:t xml:space="preserve"> realizovat teď.</w:t>
      </w:r>
    </w:p>
    <w:p w14:paraId="714F9B4B" w14:textId="65101B7B" w:rsidR="00EA259E" w:rsidRPr="00AB7915" w:rsidRDefault="00EA259E" w:rsidP="00AB7915">
      <w:pPr>
        <w:pStyle w:val="Odstavecseseznamem"/>
        <w:ind w:left="426"/>
        <w:jc w:val="both"/>
      </w:pPr>
      <w:r w:rsidRPr="00AB7915">
        <w:t xml:space="preserve">T. </w:t>
      </w:r>
      <w:proofErr w:type="spellStart"/>
      <w:r w:rsidRPr="00AB7915">
        <w:t>Gruň</w:t>
      </w:r>
      <w:proofErr w:type="spellEnd"/>
      <w:r w:rsidRPr="00AB7915">
        <w:t xml:space="preserve"> </w:t>
      </w:r>
      <w:r w:rsidR="00FB5595" w:rsidRPr="00AB7915">
        <w:t>se doptával na cenu, zda je kategoricky 350,- Kč/</w:t>
      </w:r>
      <w:r w:rsidR="00FB5595" w:rsidRPr="00AB7915">
        <w:rPr>
          <w:bCs/>
        </w:rPr>
        <w:t>1</w:t>
      </w:r>
      <w:r w:rsidR="00AB7915">
        <w:rPr>
          <w:bCs/>
        </w:rPr>
        <w:t xml:space="preserve"> </w:t>
      </w:r>
      <w:r w:rsidR="00FB5595" w:rsidRPr="00AB7915">
        <w:rPr>
          <w:bCs/>
        </w:rPr>
        <w:t>m</w:t>
      </w:r>
      <w:r w:rsidR="00FB5595" w:rsidRPr="00AB7915">
        <w:rPr>
          <w:bCs/>
          <w:vertAlign w:val="superscript"/>
        </w:rPr>
        <w:t>2</w:t>
      </w:r>
      <w:r w:rsidR="00FB5595" w:rsidRPr="00AB7915">
        <w:t>. Uvažovali jsme o 300,- Kč.</w:t>
      </w:r>
      <w:r w:rsidRPr="00AB7915">
        <w:t xml:space="preserve"> </w:t>
      </w:r>
      <w:r w:rsidR="00FB5595" w:rsidRPr="00AB7915">
        <w:t xml:space="preserve">Kupovali jsme za tuto cenu. </w:t>
      </w:r>
    </w:p>
    <w:p w14:paraId="4AD3C4B5" w14:textId="0B3EC41B" w:rsidR="00EA259E" w:rsidRPr="00AB7915" w:rsidRDefault="00EA259E" w:rsidP="00AB7915">
      <w:pPr>
        <w:pStyle w:val="Odstavecseseznamem"/>
        <w:ind w:left="426"/>
        <w:jc w:val="both"/>
      </w:pPr>
      <w:r w:rsidRPr="00AB7915">
        <w:t xml:space="preserve">M. </w:t>
      </w:r>
      <w:proofErr w:type="spellStart"/>
      <w:r w:rsidRPr="00AB7915">
        <w:t>Ostárek</w:t>
      </w:r>
      <w:proofErr w:type="spellEnd"/>
      <w:r w:rsidR="00762D32" w:rsidRPr="00AB7915">
        <w:t xml:space="preserve">: </w:t>
      </w:r>
      <w:r w:rsidR="00846939" w:rsidRPr="00AB7915">
        <w:t xml:space="preserve">rozhodl se </w:t>
      </w:r>
      <w:r w:rsidRPr="00AB7915">
        <w:t xml:space="preserve">v závislosti </w:t>
      </w:r>
      <w:r w:rsidR="000B50AB" w:rsidRPr="00AB7915">
        <w:t xml:space="preserve">na </w:t>
      </w:r>
      <w:r w:rsidRPr="00AB7915">
        <w:t>investice</w:t>
      </w:r>
      <w:r w:rsidR="00846939" w:rsidRPr="00AB7915">
        <w:t>. K</w:t>
      </w:r>
      <w:r w:rsidRPr="00AB7915">
        <w:t>aždý rok připisujeme nějaké zásoby</w:t>
      </w:r>
      <w:r w:rsidR="00846939" w:rsidRPr="00AB7915">
        <w:t>,</w:t>
      </w:r>
      <w:r w:rsidRPr="00AB7915">
        <w:t xml:space="preserve"> máme pořád rezervu, která se převádí do dalšího roku</w:t>
      </w:r>
      <w:r w:rsidR="00846939" w:rsidRPr="00AB7915">
        <w:t>. Obec bude vlastníkem</w:t>
      </w:r>
      <w:r w:rsidRPr="00AB7915">
        <w:t>,</w:t>
      </w:r>
      <w:r w:rsidR="00846939" w:rsidRPr="00AB7915">
        <w:t xml:space="preserve"> </w:t>
      </w:r>
      <w:r w:rsidRPr="00AB7915">
        <w:t>může mít vliv při změně ÚP a využít</w:t>
      </w:r>
      <w:r w:rsidR="00846939" w:rsidRPr="00AB7915">
        <w:t>. Klidné místo,</w:t>
      </w:r>
      <w:r w:rsidRPr="00AB7915">
        <w:t xml:space="preserve"> méně frekventovaném</w:t>
      </w:r>
      <w:r w:rsidR="00846939" w:rsidRPr="00AB7915">
        <w:t>. I</w:t>
      </w:r>
      <w:r w:rsidRPr="00AB7915">
        <w:t>nvestice</w:t>
      </w:r>
      <w:r w:rsidR="00846939" w:rsidRPr="00AB7915">
        <w:t xml:space="preserve"> nijak vážně neovlivní obec.</w:t>
      </w:r>
      <w:r w:rsidRPr="00AB7915">
        <w:t xml:space="preserve"> </w:t>
      </w:r>
    </w:p>
    <w:p w14:paraId="515F7C8B" w14:textId="103EBB42" w:rsidR="000B50AB" w:rsidRPr="00AB7915" w:rsidRDefault="000B50AB" w:rsidP="00AB7915">
      <w:pPr>
        <w:ind w:left="426"/>
        <w:jc w:val="both"/>
        <w:rPr>
          <w:bCs/>
        </w:rPr>
      </w:pPr>
      <w:r w:rsidRPr="00AB7915">
        <w:t xml:space="preserve">Zastupitelé schválili Koupi pozemku p. č. 1554/7 v k. </w:t>
      </w:r>
      <w:proofErr w:type="spellStart"/>
      <w:r w:rsidRPr="00AB7915">
        <w:t>ú.</w:t>
      </w:r>
      <w:proofErr w:type="spellEnd"/>
      <w:r w:rsidRPr="00AB7915">
        <w:t xml:space="preserve"> Bohuslavice u Hlučína o výměře 10 687 m</w:t>
      </w:r>
      <w:r w:rsidRPr="00AB7915">
        <w:rPr>
          <w:vertAlign w:val="superscript"/>
        </w:rPr>
        <w:t>2</w:t>
      </w:r>
      <w:r w:rsidRPr="00AB7915">
        <w:t xml:space="preserve"> za cenu 350,-Kč za </w:t>
      </w:r>
      <w:proofErr w:type="gramStart"/>
      <w:r w:rsidRPr="00AB7915">
        <w:t>1m</w:t>
      </w:r>
      <w:r w:rsidRPr="00AB7915">
        <w:rPr>
          <w:vertAlign w:val="superscript"/>
        </w:rPr>
        <w:t>2</w:t>
      </w:r>
      <w:proofErr w:type="gramEnd"/>
      <w:r w:rsidRPr="00AB7915">
        <w:rPr>
          <w:vertAlign w:val="superscript"/>
        </w:rPr>
        <w:t xml:space="preserve"> </w:t>
      </w:r>
      <w:r w:rsidRPr="00AB7915">
        <w:t>od Margit Hruškové.</w:t>
      </w:r>
    </w:p>
    <w:p w14:paraId="01F60832" w14:textId="77777777" w:rsidR="000B50AB" w:rsidRDefault="000B50AB" w:rsidP="000B50AB">
      <w:pPr>
        <w:pStyle w:val="Odstavecseseznamem"/>
        <w:ind w:left="426"/>
        <w:jc w:val="both"/>
      </w:pPr>
    </w:p>
    <w:p w14:paraId="0549069B" w14:textId="0C836F02" w:rsidR="00CC07D1" w:rsidRDefault="00CC07D1" w:rsidP="00CC07D1">
      <w:pPr>
        <w:spacing w:line="228" w:lineRule="auto"/>
        <w:ind w:right="-92"/>
        <w:jc w:val="both"/>
        <w:rPr>
          <w:b/>
        </w:rPr>
      </w:pPr>
      <w:r w:rsidRPr="00CA711C">
        <w:rPr>
          <w:b/>
        </w:rPr>
        <w:t>Pro</w:t>
      </w:r>
      <w:r w:rsidRPr="00CA711C">
        <w:rPr>
          <w:b/>
        </w:rPr>
        <w:tab/>
        <w:t>1</w:t>
      </w:r>
      <w:r w:rsidR="00066424">
        <w:rPr>
          <w:b/>
        </w:rPr>
        <w:t>3</w:t>
      </w:r>
      <w:r w:rsidRPr="00CA711C">
        <w:rPr>
          <w:b/>
        </w:rPr>
        <w:tab/>
        <w:t>Proti</w:t>
      </w:r>
      <w:r w:rsidRPr="00CA711C">
        <w:rPr>
          <w:b/>
        </w:rPr>
        <w:tab/>
        <w:t>0</w:t>
      </w:r>
      <w:r w:rsidRPr="00CA711C">
        <w:rPr>
          <w:b/>
        </w:rPr>
        <w:tab/>
        <w:t xml:space="preserve">Zdržel se </w:t>
      </w:r>
      <w:r w:rsidR="00066424">
        <w:rPr>
          <w:b/>
        </w:rPr>
        <w:t xml:space="preserve">(T. </w:t>
      </w:r>
      <w:proofErr w:type="spellStart"/>
      <w:r w:rsidR="00066424">
        <w:rPr>
          <w:b/>
        </w:rPr>
        <w:t>Gruň</w:t>
      </w:r>
      <w:proofErr w:type="spellEnd"/>
      <w:r w:rsidR="00066424">
        <w:rPr>
          <w:b/>
        </w:rPr>
        <w:t>, P. Staněk)</w:t>
      </w:r>
      <w:r w:rsidRPr="00CA711C">
        <w:rPr>
          <w:b/>
        </w:rPr>
        <w:tab/>
        <w:t xml:space="preserve"> </w:t>
      </w:r>
      <w:r w:rsidRPr="00CA711C">
        <w:rPr>
          <w:b/>
        </w:rPr>
        <w:tab/>
        <w:t xml:space="preserve">Nehlasoval 0 </w:t>
      </w:r>
    </w:p>
    <w:p w14:paraId="0176AB2B" w14:textId="77777777" w:rsidR="00AB7915" w:rsidRPr="00CA711C" w:rsidRDefault="00AB7915" w:rsidP="00CC07D1">
      <w:pPr>
        <w:spacing w:line="228" w:lineRule="auto"/>
        <w:ind w:right="-92"/>
        <w:jc w:val="both"/>
        <w:rPr>
          <w:b/>
        </w:rPr>
      </w:pPr>
    </w:p>
    <w:p w14:paraId="32AF2C73" w14:textId="77777777" w:rsidR="00CC07D1" w:rsidRPr="00BE0A61" w:rsidRDefault="00CC07D1" w:rsidP="00CC07D1">
      <w:pPr>
        <w:pStyle w:val="Odstavecseseznamem"/>
        <w:ind w:left="502"/>
        <w:jc w:val="both"/>
      </w:pPr>
    </w:p>
    <w:p w14:paraId="7CDFB6D6" w14:textId="27C1898C" w:rsidR="000D6BB6" w:rsidRPr="00BE0A61" w:rsidRDefault="00CC07D1" w:rsidP="00CC07D1">
      <w:pPr>
        <w:jc w:val="both"/>
      </w:pPr>
      <w:r w:rsidRPr="00CC07D1">
        <w:rPr>
          <w:b/>
          <w:bCs/>
          <w:u w:val="single"/>
        </w:rPr>
        <w:t>Ad 13)</w:t>
      </w:r>
      <w:r>
        <w:t xml:space="preserve"> </w:t>
      </w:r>
      <w:r w:rsidR="000D6BB6" w:rsidRPr="00BE0A61">
        <w:t xml:space="preserve">Diskuze, různé: </w:t>
      </w:r>
    </w:p>
    <w:p w14:paraId="2D763770" w14:textId="7BF136A0" w:rsidR="000D6BB6" w:rsidRPr="00B6508C" w:rsidRDefault="000D6BB6" w:rsidP="000D6BB6">
      <w:pPr>
        <w:pStyle w:val="Odstavecseseznamem"/>
        <w:numPr>
          <w:ilvl w:val="0"/>
          <w:numId w:val="8"/>
        </w:numPr>
        <w:ind w:left="567" w:hanging="141"/>
        <w:jc w:val="both"/>
        <w:rPr>
          <w:color w:val="000000" w:themeColor="text1"/>
        </w:rPr>
      </w:pPr>
      <w:r w:rsidRPr="00BE0A61">
        <w:rPr>
          <w:color w:val="000000" w:themeColor="text1"/>
        </w:rPr>
        <w:t>Anenské slavnosti 202</w:t>
      </w:r>
      <w:r>
        <w:rPr>
          <w:color w:val="000000" w:themeColor="text1"/>
        </w:rPr>
        <w:t xml:space="preserve">1. </w:t>
      </w:r>
      <w:r w:rsidRPr="00B6508C">
        <w:rPr>
          <w:bCs/>
          <w:color w:val="000000" w:themeColor="text1"/>
        </w:rPr>
        <w:t xml:space="preserve">Náklady obce ozvučení a podium – 68.970,- </w:t>
      </w:r>
      <w:proofErr w:type="gramStart"/>
      <w:r w:rsidRPr="00B6508C">
        <w:rPr>
          <w:bCs/>
          <w:color w:val="000000" w:themeColor="text1"/>
        </w:rPr>
        <w:t>Kč ,</w:t>
      </w:r>
      <w:proofErr w:type="gramEnd"/>
      <w:r w:rsidRPr="00B6508C">
        <w:rPr>
          <w:bCs/>
          <w:color w:val="000000" w:themeColor="text1"/>
        </w:rPr>
        <w:t xml:space="preserve"> agregát – 12.078,- Kč, celkem 81.048,-Kč + práce. </w:t>
      </w:r>
      <w:r w:rsidR="00B6508C" w:rsidRPr="00B6508C">
        <w:rPr>
          <w:bCs/>
          <w:color w:val="000000" w:themeColor="text1"/>
        </w:rPr>
        <w:t>Dvoudenní akce proběhla úspěšně.</w:t>
      </w:r>
    </w:p>
    <w:p w14:paraId="2B399BBB" w14:textId="4F092749" w:rsidR="000D6BB6" w:rsidRPr="00B6508C" w:rsidRDefault="000D6BB6" w:rsidP="000D6BB6">
      <w:pPr>
        <w:pStyle w:val="Odstavecseseznamem"/>
        <w:numPr>
          <w:ilvl w:val="0"/>
          <w:numId w:val="8"/>
        </w:numPr>
        <w:ind w:left="567" w:hanging="141"/>
        <w:jc w:val="both"/>
        <w:rPr>
          <w:color w:val="000000" w:themeColor="text1"/>
        </w:rPr>
      </w:pPr>
      <w:r w:rsidRPr="00B6508C">
        <w:rPr>
          <w:color w:val="000000" w:themeColor="text1"/>
        </w:rPr>
        <w:t xml:space="preserve">Dožínky. </w:t>
      </w:r>
      <w:r w:rsidRPr="00B6508C">
        <w:rPr>
          <w:bCs/>
          <w:color w:val="000000" w:themeColor="text1"/>
        </w:rPr>
        <w:t>Připravuje Anežka Šebestíková</w:t>
      </w:r>
      <w:r w:rsidR="000B50AB">
        <w:rPr>
          <w:bCs/>
          <w:color w:val="000000" w:themeColor="text1"/>
        </w:rPr>
        <w:t>. Návrh</w:t>
      </w:r>
      <w:r w:rsidRPr="00B6508C">
        <w:rPr>
          <w:bCs/>
          <w:color w:val="000000" w:themeColor="text1"/>
        </w:rPr>
        <w:t xml:space="preserve"> uspořádat průjezd techniky</w:t>
      </w:r>
      <w:r w:rsidR="000B50AB">
        <w:rPr>
          <w:bCs/>
          <w:color w:val="000000" w:themeColor="text1"/>
        </w:rPr>
        <w:t xml:space="preserve"> + občerstvení u kostela. V současné době v</w:t>
      </w:r>
      <w:r w:rsidR="000D6E15" w:rsidRPr="000D6E15">
        <w:rPr>
          <w:bCs/>
          <w:color w:val="000000" w:themeColor="text1"/>
        </w:rPr>
        <w:t>e fázi příprav</w:t>
      </w:r>
      <w:r w:rsidR="000B50AB">
        <w:rPr>
          <w:bCs/>
          <w:color w:val="000000" w:themeColor="text1"/>
        </w:rPr>
        <w:t>. Termín:</w:t>
      </w:r>
      <w:r w:rsidR="000D6E15" w:rsidRPr="000D6E15">
        <w:rPr>
          <w:bCs/>
          <w:color w:val="000000" w:themeColor="text1"/>
        </w:rPr>
        <w:t xml:space="preserve"> neděl</w:t>
      </w:r>
      <w:r w:rsidR="000D6E15">
        <w:rPr>
          <w:bCs/>
          <w:color w:val="000000" w:themeColor="text1"/>
        </w:rPr>
        <w:t>e</w:t>
      </w:r>
      <w:r w:rsidR="000D6E15" w:rsidRPr="000D6E15">
        <w:rPr>
          <w:bCs/>
          <w:color w:val="000000" w:themeColor="text1"/>
        </w:rPr>
        <w:t xml:space="preserve"> 19.9.</w:t>
      </w:r>
      <w:r w:rsidR="000D6E15">
        <w:rPr>
          <w:bCs/>
          <w:color w:val="000000" w:themeColor="text1"/>
        </w:rPr>
        <w:t xml:space="preserve"> </w:t>
      </w:r>
      <w:r w:rsidR="000B50AB">
        <w:rPr>
          <w:bCs/>
          <w:color w:val="000000" w:themeColor="text1"/>
        </w:rPr>
        <w:t>Prů</w:t>
      </w:r>
      <w:r w:rsidR="000D6E15">
        <w:rPr>
          <w:bCs/>
          <w:color w:val="000000" w:themeColor="text1"/>
        </w:rPr>
        <w:t>jezd před mší. Počátek u nově otevřeného Obecního dvora. Možnost spojit s prohlédnutím.</w:t>
      </w:r>
      <w:r w:rsidR="000D6E15" w:rsidRPr="000D6E15">
        <w:rPr>
          <w:bCs/>
          <w:color w:val="000000" w:themeColor="text1"/>
        </w:rPr>
        <w:t xml:space="preserve"> </w:t>
      </w:r>
    </w:p>
    <w:p w14:paraId="2509B201" w14:textId="77777777" w:rsidR="000D6E15" w:rsidRPr="000D6E15" w:rsidRDefault="000D6BB6" w:rsidP="000D6E15">
      <w:pPr>
        <w:pStyle w:val="Odstavecseseznamem"/>
        <w:numPr>
          <w:ilvl w:val="0"/>
          <w:numId w:val="8"/>
        </w:numPr>
        <w:ind w:left="567" w:hanging="141"/>
        <w:jc w:val="both"/>
        <w:rPr>
          <w:rFonts w:cstheme="minorHAnsi"/>
        </w:rPr>
      </w:pPr>
      <w:r w:rsidRPr="00B6508C">
        <w:rPr>
          <w:color w:val="000000" w:themeColor="text1"/>
        </w:rPr>
        <w:t xml:space="preserve">Informace z jednání rady. </w:t>
      </w:r>
    </w:p>
    <w:p w14:paraId="47099A26" w14:textId="17CC9987" w:rsidR="000D6E15" w:rsidRPr="000D6E15" w:rsidRDefault="000D6E15" w:rsidP="000D6E15">
      <w:pPr>
        <w:pStyle w:val="Odstavecseseznamem"/>
        <w:ind w:left="567"/>
        <w:jc w:val="both"/>
        <w:rPr>
          <w:rFonts w:cstheme="minorHAnsi"/>
        </w:rPr>
      </w:pPr>
      <w:r>
        <w:rPr>
          <w:rFonts w:cstheme="minorHAnsi"/>
        </w:rPr>
        <w:t>Finanční příspěvek</w:t>
      </w:r>
      <w:r w:rsidRPr="000D6E15">
        <w:rPr>
          <w:rFonts w:cstheme="minorHAnsi"/>
        </w:rPr>
        <w:t xml:space="preserve"> po tornádu</w:t>
      </w:r>
      <w:r>
        <w:rPr>
          <w:rFonts w:cstheme="minorHAnsi"/>
        </w:rPr>
        <w:t>. Návrh</w:t>
      </w:r>
      <w:r w:rsidRPr="000D6E15">
        <w:rPr>
          <w:rFonts w:cstheme="minorHAnsi"/>
        </w:rPr>
        <w:t xml:space="preserve"> abychom zaslali jako obec prostředky postižený oblastem, komu, kam, kolik?</w:t>
      </w:r>
      <w:r w:rsidR="006E0AB6">
        <w:rPr>
          <w:rFonts w:cstheme="minorHAnsi"/>
        </w:rPr>
        <w:t xml:space="preserve"> Návrh 50 tis.</w:t>
      </w:r>
    </w:p>
    <w:p w14:paraId="1E732BF6" w14:textId="559E41EB" w:rsidR="000D6E15" w:rsidRPr="000D6E15" w:rsidRDefault="000D6E15" w:rsidP="000D6E15">
      <w:pPr>
        <w:pStyle w:val="Odstavecseseznamem"/>
        <w:ind w:left="567"/>
        <w:jc w:val="both"/>
        <w:rPr>
          <w:rFonts w:cstheme="minorHAnsi"/>
        </w:rPr>
      </w:pPr>
      <w:proofErr w:type="spellStart"/>
      <w:r w:rsidRPr="000D6E15">
        <w:rPr>
          <w:rFonts w:cstheme="minorHAnsi"/>
        </w:rPr>
        <w:t>L.Pašek</w:t>
      </w:r>
      <w:proofErr w:type="spellEnd"/>
      <w:r>
        <w:rPr>
          <w:rFonts w:cstheme="minorHAnsi"/>
        </w:rPr>
        <w:t>: neposílal by. Dotazoval se na náš transparentní účet</w:t>
      </w:r>
      <w:r w:rsidR="006E0AB6">
        <w:rPr>
          <w:rFonts w:cstheme="minorHAnsi"/>
        </w:rPr>
        <w:t xml:space="preserve">. </w:t>
      </w:r>
      <w:r w:rsidRPr="000D6E15">
        <w:rPr>
          <w:rFonts w:cstheme="minorHAnsi"/>
        </w:rPr>
        <w:t>S</w:t>
      </w:r>
      <w:r w:rsidR="006E0AB6">
        <w:rPr>
          <w:rFonts w:cstheme="minorHAnsi"/>
        </w:rPr>
        <w:t>tarosta: 1 dárce,</w:t>
      </w:r>
      <w:r w:rsidRPr="000D6E15">
        <w:rPr>
          <w:rFonts w:cstheme="minorHAnsi"/>
        </w:rPr>
        <w:t xml:space="preserve"> necháme to zatím tak, transparentní účet bude pořád</w:t>
      </w:r>
      <w:r w:rsidR="000B50AB">
        <w:rPr>
          <w:rFonts w:cstheme="minorHAnsi"/>
        </w:rPr>
        <w:t>.</w:t>
      </w:r>
    </w:p>
    <w:p w14:paraId="60660D57" w14:textId="46A249C4" w:rsidR="000D6E15" w:rsidRPr="000D6E15" w:rsidRDefault="000D6E15" w:rsidP="006E0AB6">
      <w:pPr>
        <w:pStyle w:val="Odstavecseseznamem"/>
        <w:ind w:left="567"/>
        <w:jc w:val="both"/>
        <w:rPr>
          <w:rFonts w:cstheme="minorHAnsi"/>
        </w:rPr>
      </w:pPr>
      <w:proofErr w:type="spellStart"/>
      <w:r w:rsidRPr="000D6E15">
        <w:rPr>
          <w:rFonts w:cstheme="minorHAnsi"/>
        </w:rPr>
        <w:t>P.Staněk</w:t>
      </w:r>
      <w:proofErr w:type="spellEnd"/>
      <w:r w:rsidRPr="000D6E15">
        <w:rPr>
          <w:rFonts w:cstheme="minorHAnsi"/>
        </w:rPr>
        <w:t xml:space="preserve"> </w:t>
      </w:r>
      <w:r w:rsidR="006E0AB6">
        <w:rPr>
          <w:rFonts w:cstheme="minorHAnsi"/>
        </w:rPr>
        <w:t>by taktéž nic nedával. O</w:t>
      </w:r>
      <w:r w:rsidRPr="000D6E15">
        <w:rPr>
          <w:rFonts w:cstheme="minorHAnsi"/>
        </w:rPr>
        <w:t xml:space="preserve">bec poskytla </w:t>
      </w:r>
      <w:r w:rsidR="000B50AB">
        <w:rPr>
          <w:rFonts w:cstheme="minorHAnsi"/>
        </w:rPr>
        <w:t xml:space="preserve">materiální </w:t>
      </w:r>
      <w:r w:rsidRPr="000D6E15">
        <w:rPr>
          <w:rFonts w:cstheme="minorHAnsi"/>
        </w:rPr>
        <w:t>pomoc</w:t>
      </w:r>
      <w:r w:rsidR="000B50AB">
        <w:rPr>
          <w:rFonts w:cstheme="minorHAnsi"/>
        </w:rPr>
        <w:t>, práce</w:t>
      </w:r>
      <w:r w:rsidRPr="000D6E15">
        <w:rPr>
          <w:rFonts w:cstheme="minorHAnsi"/>
        </w:rPr>
        <w:t xml:space="preserve"> hasičů </w:t>
      </w:r>
      <w:r w:rsidR="000B50AB">
        <w:rPr>
          <w:rFonts w:cstheme="minorHAnsi"/>
        </w:rPr>
        <w:t>(</w:t>
      </w:r>
      <w:r w:rsidRPr="000D6E15">
        <w:rPr>
          <w:rFonts w:cstheme="minorHAnsi"/>
        </w:rPr>
        <w:t>které dotujeme</w:t>
      </w:r>
      <w:r w:rsidR="000B50AB">
        <w:rPr>
          <w:rFonts w:cstheme="minorHAnsi"/>
        </w:rPr>
        <w:t>)</w:t>
      </w:r>
      <w:r w:rsidRPr="000D6E15">
        <w:rPr>
          <w:rFonts w:cstheme="minorHAnsi"/>
        </w:rPr>
        <w:t xml:space="preserve">, pomoc občanů, farnosti atd. </w:t>
      </w:r>
    </w:p>
    <w:p w14:paraId="0A05CD05" w14:textId="28D9F1F8" w:rsidR="00204FF3" w:rsidRPr="000D6E15" w:rsidRDefault="000D6E15" w:rsidP="00204FF3">
      <w:pPr>
        <w:pStyle w:val="Odstavecseseznamem"/>
        <w:numPr>
          <w:ilvl w:val="0"/>
          <w:numId w:val="8"/>
        </w:numPr>
        <w:ind w:left="567" w:hanging="141"/>
        <w:jc w:val="both"/>
        <w:rPr>
          <w:rFonts w:cstheme="minorHAnsi"/>
        </w:rPr>
      </w:pPr>
      <w:r w:rsidRPr="000D6E15">
        <w:rPr>
          <w:rFonts w:cstheme="minorHAnsi"/>
        </w:rPr>
        <w:t xml:space="preserve">T. </w:t>
      </w:r>
      <w:proofErr w:type="spellStart"/>
      <w:r w:rsidRPr="000D6E15">
        <w:rPr>
          <w:rFonts w:cstheme="minorHAnsi"/>
        </w:rPr>
        <w:t>Gru</w:t>
      </w:r>
      <w:r w:rsidR="000B50AB">
        <w:rPr>
          <w:rFonts w:cstheme="minorHAnsi"/>
        </w:rPr>
        <w:t>ň</w:t>
      </w:r>
      <w:proofErr w:type="spellEnd"/>
      <w:r w:rsidR="00204FF3">
        <w:rPr>
          <w:rFonts w:cstheme="minorHAnsi"/>
        </w:rPr>
        <w:t xml:space="preserve"> se ptal na nepořádek u sběrných míst. Navrhl instalac</w:t>
      </w:r>
      <w:r w:rsidR="00AB7915">
        <w:rPr>
          <w:rFonts w:cstheme="minorHAnsi"/>
        </w:rPr>
        <w:t>i</w:t>
      </w:r>
      <w:r w:rsidR="00204FF3">
        <w:rPr>
          <w:rFonts w:cstheme="minorHAnsi"/>
        </w:rPr>
        <w:t xml:space="preserve"> kamer. Starosta: místa se pravidelně kontrolují. </w:t>
      </w:r>
      <w:r w:rsidR="00C50D3E">
        <w:rPr>
          <w:rFonts w:cstheme="minorHAnsi"/>
        </w:rPr>
        <w:t>O</w:t>
      </w:r>
      <w:r w:rsidR="00204FF3">
        <w:rPr>
          <w:rFonts w:cstheme="minorHAnsi"/>
        </w:rPr>
        <w:t>hledně instalace kamer</w:t>
      </w:r>
      <w:r w:rsidR="00C50D3E">
        <w:rPr>
          <w:rFonts w:cstheme="minorHAnsi"/>
        </w:rPr>
        <w:t xml:space="preserve"> proběhlo jednání</w:t>
      </w:r>
      <w:r w:rsidR="00204FF3">
        <w:rPr>
          <w:rFonts w:cstheme="minorHAnsi"/>
        </w:rPr>
        <w:t>. Technicky složitější (muselo by být na místě WIFI). Návrh udělat odbornou analýzu, pojmout jako kamerový systém celé obce.</w:t>
      </w:r>
    </w:p>
    <w:p w14:paraId="17BC3B1E" w14:textId="53E4A9EA" w:rsidR="001F63FC" w:rsidRDefault="000D6E15" w:rsidP="00456B82">
      <w:pPr>
        <w:pStyle w:val="Odstavecseseznamem"/>
        <w:numPr>
          <w:ilvl w:val="0"/>
          <w:numId w:val="8"/>
        </w:numPr>
        <w:ind w:left="567" w:hanging="141"/>
        <w:jc w:val="both"/>
        <w:rPr>
          <w:rFonts w:cstheme="minorHAnsi"/>
        </w:rPr>
      </w:pPr>
      <w:r w:rsidRPr="001F63FC">
        <w:rPr>
          <w:rFonts w:cstheme="minorHAnsi"/>
        </w:rPr>
        <w:t>P. Kubík</w:t>
      </w:r>
      <w:r w:rsidR="00204FF3">
        <w:rPr>
          <w:rFonts w:cstheme="minorHAnsi"/>
        </w:rPr>
        <w:t xml:space="preserve">: </w:t>
      </w:r>
      <w:r w:rsidRPr="001F63FC">
        <w:rPr>
          <w:rFonts w:cstheme="minorHAnsi"/>
        </w:rPr>
        <w:t>za školou ten svah se bude ještě zavážet?</w:t>
      </w:r>
      <w:r w:rsidR="001F63FC">
        <w:rPr>
          <w:rFonts w:cstheme="minorHAnsi"/>
        </w:rPr>
        <w:t xml:space="preserve"> </w:t>
      </w:r>
      <w:r w:rsidRPr="001F63FC">
        <w:rPr>
          <w:rFonts w:cstheme="minorHAnsi"/>
        </w:rPr>
        <w:t>S</w:t>
      </w:r>
      <w:r w:rsidR="001F63FC">
        <w:rPr>
          <w:rFonts w:cstheme="minorHAnsi"/>
        </w:rPr>
        <w:t xml:space="preserve">tarosta: </w:t>
      </w:r>
      <w:r w:rsidRPr="001F63FC">
        <w:rPr>
          <w:rFonts w:cstheme="minorHAnsi"/>
        </w:rPr>
        <w:t>ano bude se zavážet dál, kopec se snížil, bude se tam dát</w:t>
      </w:r>
      <w:r w:rsidR="001F63FC">
        <w:rPr>
          <w:rFonts w:cstheme="minorHAnsi"/>
        </w:rPr>
        <w:t xml:space="preserve"> např.</w:t>
      </w:r>
      <w:r w:rsidRPr="001F63FC">
        <w:rPr>
          <w:rFonts w:cstheme="minorHAnsi"/>
        </w:rPr>
        <w:t xml:space="preserve"> sáňkovat</w:t>
      </w:r>
      <w:r w:rsidR="001F63FC">
        <w:rPr>
          <w:rFonts w:cstheme="minorHAnsi"/>
        </w:rPr>
        <w:t xml:space="preserve">. </w:t>
      </w:r>
    </w:p>
    <w:p w14:paraId="686D505C" w14:textId="77777777" w:rsidR="00CC07D1" w:rsidRDefault="00CC07D1" w:rsidP="00CC07D1">
      <w:pPr>
        <w:jc w:val="both"/>
      </w:pPr>
    </w:p>
    <w:p w14:paraId="237CF97F" w14:textId="44B0C971" w:rsidR="000D6BB6" w:rsidRDefault="00CC07D1" w:rsidP="00CC07D1">
      <w:pPr>
        <w:jc w:val="both"/>
      </w:pPr>
      <w:r w:rsidRPr="00CC07D1">
        <w:rPr>
          <w:b/>
          <w:bCs/>
          <w:u w:val="single"/>
        </w:rPr>
        <w:t>Ad 14)</w:t>
      </w:r>
      <w:r>
        <w:t xml:space="preserve"> </w:t>
      </w:r>
      <w:r w:rsidR="000D6BB6" w:rsidRPr="00BE0A61">
        <w:t>Usnesení.</w:t>
      </w:r>
    </w:p>
    <w:p w14:paraId="4D2CBCBB" w14:textId="77777777" w:rsidR="00CC07D1" w:rsidRPr="00BE0A61" w:rsidRDefault="00CC07D1" w:rsidP="00CC07D1">
      <w:pPr>
        <w:jc w:val="both"/>
      </w:pPr>
    </w:p>
    <w:p w14:paraId="0C7C4260" w14:textId="385732D0" w:rsidR="000D6BB6" w:rsidRPr="00CC07D1" w:rsidRDefault="00CC07D1" w:rsidP="00CC07D1">
      <w:pPr>
        <w:ind w:right="-108"/>
        <w:jc w:val="both"/>
        <w:rPr>
          <w:rFonts w:cstheme="minorHAnsi"/>
        </w:rPr>
      </w:pPr>
      <w:r w:rsidRPr="00CC07D1">
        <w:rPr>
          <w:b/>
          <w:bCs/>
          <w:u w:val="single"/>
        </w:rPr>
        <w:t>Ad 15)</w:t>
      </w:r>
      <w:r>
        <w:t xml:space="preserve"> </w:t>
      </w:r>
      <w:r w:rsidR="000D6BB6" w:rsidRPr="00BE0A61">
        <w:t>Závěr.</w:t>
      </w:r>
    </w:p>
    <w:p w14:paraId="160B0A0F" w14:textId="77777777" w:rsidR="000D6BB6" w:rsidRDefault="000D6BB6" w:rsidP="000D6BB6">
      <w:pPr>
        <w:ind w:left="284" w:right="-92" w:hanging="284"/>
        <w:jc w:val="both"/>
        <w:rPr>
          <w:b/>
          <w:u w:val="single"/>
        </w:rPr>
      </w:pPr>
    </w:p>
    <w:p w14:paraId="078B45B7" w14:textId="77777777" w:rsidR="000D6BB6" w:rsidRDefault="000D6BB6" w:rsidP="0021010F">
      <w:pPr>
        <w:jc w:val="both"/>
        <w:rPr>
          <w:rFonts w:cstheme="minorHAnsi"/>
        </w:rPr>
      </w:pPr>
    </w:p>
    <w:p w14:paraId="3AB76DFC" w14:textId="697F62A0" w:rsidR="00D46FBB" w:rsidRPr="00230BBE" w:rsidRDefault="00D46FBB" w:rsidP="001F78A7">
      <w:pPr>
        <w:ind w:left="-142"/>
        <w:jc w:val="both"/>
        <w:rPr>
          <w:rFonts w:cstheme="minorHAnsi"/>
          <w:color w:val="FF0000"/>
        </w:rPr>
      </w:pPr>
      <w:r w:rsidRPr="00913949">
        <w:rPr>
          <w:rFonts w:cstheme="minorHAnsi"/>
        </w:rPr>
        <w:t>Starosta poděkoval zastupitelům</w:t>
      </w:r>
      <w:r w:rsidR="001F63FC">
        <w:rPr>
          <w:rFonts w:cstheme="minorHAnsi"/>
        </w:rPr>
        <w:t xml:space="preserve"> za připomínky a podněty</w:t>
      </w:r>
      <w:r w:rsidRPr="00913949">
        <w:rPr>
          <w:rFonts w:cstheme="minorHAnsi"/>
        </w:rPr>
        <w:t xml:space="preserve"> a</w:t>
      </w:r>
      <w:r w:rsidR="008F4304" w:rsidRPr="00913949">
        <w:rPr>
          <w:rFonts w:cstheme="minorHAnsi"/>
        </w:rPr>
        <w:t xml:space="preserve"> ukončil zasedá</w:t>
      </w:r>
      <w:r w:rsidRPr="00913949">
        <w:rPr>
          <w:rFonts w:cstheme="minorHAnsi"/>
        </w:rPr>
        <w:t xml:space="preserve"> </w:t>
      </w:r>
      <w:r w:rsidRPr="002B0357">
        <w:rPr>
          <w:rFonts w:cstheme="minorHAnsi"/>
        </w:rPr>
        <w:t>v</w:t>
      </w:r>
      <w:r w:rsidR="008F4304" w:rsidRPr="002B0357">
        <w:rPr>
          <w:rFonts w:cstheme="minorHAnsi"/>
        </w:rPr>
        <w:t>e</w:t>
      </w:r>
      <w:r w:rsidRPr="002B0357">
        <w:rPr>
          <w:rFonts w:cstheme="minorHAnsi"/>
        </w:rPr>
        <w:t> </w:t>
      </w:r>
      <w:r w:rsidR="002B0357" w:rsidRPr="002B0357">
        <w:rPr>
          <w:rFonts w:cstheme="minorHAnsi"/>
        </w:rPr>
        <w:t>20:00</w:t>
      </w:r>
      <w:r w:rsidRPr="002B0357">
        <w:rPr>
          <w:rFonts w:cstheme="minorHAnsi"/>
        </w:rPr>
        <w:t xml:space="preserve"> hod</w:t>
      </w:r>
    </w:p>
    <w:p w14:paraId="2A032574" w14:textId="77777777" w:rsidR="00D46FBB" w:rsidRPr="00230BBE" w:rsidRDefault="00D46FBB" w:rsidP="00D46FBB">
      <w:pPr>
        <w:jc w:val="both"/>
        <w:rPr>
          <w:bCs/>
          <w:color w:val="FF0000"/>
        </w:rPr>
      </w:pPr>
    </w:p>
    <w:p w14:paraId="6567C854" w14:textId="77777777" w:rsidR="003B6551" w:rsidRPr="00913949" w:rsidRDefault="003B6551" w:rsidP="00D46FBB">
      <w:pPr>
        <w:spacing w:line="228" w:lineRule="auto"/>
        <w:ind w:right="-92"/>
        <w:jc w:val="both"/>
        <w:rPr>
          <w:iCs/>
        </w:rPr>
      </w:pPr>
    </w:p>
    <w:p w14:paraId="32F6205F" w14:textId="77777777" w:rsidR="003B6551" w:rsidRPr="00913949" w:rsidRDefault="003B6551" w:rsidP="00D46FBB">
      <w:pPr>
        <w:spacing w:line="228" w:lineRule="auto"/>
        <w:ind w:right="-92"/>
        <w:jc w:val="both"/>
        <w:rPr>
          <w:iCs/>
        </w:rPr>
      </w:pPr>
    </w:p>
    <w:p w14:paraId="12E642EE" w14:textId="77777777" w:rsidR="003B6551" w:rsidRPr="00913949" w:rsidRDefault="003B6551" w:rsidP="00D46FBB">
      <w:pPr>
        <w:spacing w:line="228" w:lineRule="auto"/>
        <w:ind w:right="-92"/>
        <w:jc w:val="both"/>
        <w:rPr>
          <w:iCs/>
        </w:rPr>
      </w:pPr>
    </w:p>
    <w:p w14:paraId="3DEBFA29" w14:textId="77777777" w:rsidR="003B6551" w:rsidRPr="00913949" w:rsidRDefault="003B6551" w:rsidP="00D46FBB">
      <w:pPr>
        <w:spacing w:line="228" w:lineRule="auto"/>
        <w:ind w:right="-92"/>
        <w:jc w:val="both"/>
        <w:rPr>
          <w:iCs/>
        </w:rPr>
      </w:pPr>
    </w:p>
    <w:p w14:paraId="55C0A2DD" w14:textId="26A25D8F" w:rsidR="00D46FBB" w:rsidRPr="00913949" w:rsidRDefault="00D46FBB" w:rsidP="00D46FBB">
      <w:pPr>
        <w:spacing w:line="228" w:lineRule="auto"/>
        <w:ind w:right="-92"/>
        <w:jc w:val="both"/>
        <w:rPr>
          <w:iCs/>
        </w:rPr>
      </w:pPr>
      <w:r w:rsidRPr="00913949">
        <w:rPr>
          <w:iCs/>
        </w:rPr>
        <w:t>Za ověřovatele zápisu</w:t>
      </w:r>
    </w:p>
    <w:p w14:paraId="23B76922" w14:textId="77777777" w:rsidR="00D46FBB" w:rsidRPr="00913949" w:rsidRDefault="00D46FBB" w:rsidP="00D46FBB">
      <w:pPr>
        <w:spacing w:line="228" w:lineRule="auto"/>
        <w:ind w:right="-92"/>
        <w:jc w:val="both"/>
      </w:pPr>
    </w:p>
    <w:p w14:paraId="3A2D18CB" w14:textId="77777777" w:rsidR="004E6380" w:rsidRPr="00913949" w:rsidRDefault="004E6380" w:rsidP="008F4304">
      <w:pPr>
        <w:spacing w:line="228" w:lineRule="auto"/>
        <w:ind w:right="-92"/>
        <w:jc w:val="both"/>
      </w:pPr>
    </w:p>
    <w:p w14:paraId="42C3DCFF" w14:textId="77777777" w:rsidR="004E6380" w:rsidRPr="00913949" w:rsidRDefault="004E6380" w:rsidP="008F4304">
      <w:pPr>
        <w:spacing w:line="228" w:lineRule="auto"/>
        <w:ind w:right="-92"/>
        <w:jc w:val="both"/>
      </w:pPr>
    </w:p>
    <w:p w14:paraId="3AB2A0D2" w14:textId="05206D27" w:rsidR="004E6380" w:rsidRPr="00913949" w:rsidRDefault="004E6380" w:rsidP="008F4304">
      <w:pPr>
        <w:spacing w:line="228" w:lineRule="auto"/>
        <w:ind w:right="-92"/>
        <w:jc w:val="both"/>
      </w:pPr>
      <w:r w:rsidRPr="00913949">
        <w:t>……………………………………                         ………………………………………..</w:t>
      </w:r>
    </w:p>
    <w:p w14:paraId="2FD8DDE8" w14:textId="34AEF451" w:rsidR="00AF1A87" w:rsidRPr="00F37360" w:rsidRDefault="001F63FC" w:rsidP="00AF1A87">
      <w:pPr>
        <w:spacing w:line="228" w:lineRule="auto"/>
        <w:ind w:right="-92"/>
        <w:jc w:val="both"/>
      </w:pPr>
      <w:r>
        <w:t>Petr Kubík</w:t>
      </w:r>
      <w:r w:rsidR="00AF1A87" w:rsidRPr="00F37360">
        <w:tab/>
      </w:r>
      <w:r w:rsidR="00AF1A87" w:rsidRPr="00F37360">
        <w:tab/>
      </w:r>
      <w:r w:rsidR="00AF1A87" w:rsidRPr="00F37360">
        <w:tab/>
      </w:r>
      <w:r w:rsidR="00AF1A87" w:rsidRPr="00F37360">
        <w:tab/>
      </w:r>
      <w:r w:rsidR="00AF1A87" w:rsidRPr="00F37360">
        <w:tab/>
      </w:r>
      <w:r>
        <w:t xml:space="preserve">           Radek </w:t>
      </w:r>
      <w:proofErr w:type="spellStart"/>
      <w:r>
        <w:t>Kotzur</w:t>
      </w:r>
      <w:proofErr w:type="spellEnd"/>
    </w:p>
    <w:p w14:paraId="2DC5DC2F" w14:textId="650E152C" w:rsidR="00AF1A87" w:rsidRDefault="00AF1A87" w:rsidP="00AF1A87">
      <w:pPr>
        <w:spacing w:line="228" w:lineRule="auto"/>
        <w:ind w:right="-92"/>
        <w:jc w:val="both"/>
      </w:pPr>
    </w:p>
    <w:p w14:paraId="684F386F" w14:textId="77777777" w:rsidR="00AF1A87" w:rsidRPr="00F37360" w:rsidRDefault="00AF1A87" w:rsidP="00AF1A87">
      <w:pPr>
        <w:spacing w:line="228" w:lineRule="auto"/>
        <w:ind w:right="-92"/>
        <w:jc w:val="both"/>
      </w:pPr>
    </w:p>
    <w:p w14:paraId="1A9CB4D1" w14:textId="4234F967" w:rsidR="00AF1A87" w:rsidRDefault="00AF1A87" w:rsidP="00AF1A87">
      <w:pPr>
        <w:spacing w:line="228" w:lineRule="auto"/>
        <w:ind w:right="-92"/>
        <w:jc w:val="both"/>
      </w:pPr>
    </w:p>
    <w:p w14:paraId="0550C0A9" w14:textId="20EA65A9" w:rsidR="00AF1A87" w:rsidRPr="00F37360" w:rsidRDefault="00AF1A87" w:rsidP="00AF1A87">
      <w:pPr>
        <w:spacing w:line="228" w:lineRule="auto"/>
        <w:ind w:right="-92"/>
        <w:jc w:val="both"/>
      </w:pPr>
      <w:r>
        <w:t>……………………………………                          ………………………………………...</w:t>
      </w:r>
    </w:p>
    <w:p w14:paraId="08D1832E" w14:textId="77777777" w:rsidR="00AF1A87" w:rsidRPr="00F37360" w:rsidRDefault="00AF1A87" w:rsidP="00AF1A87">
      <w:pPr>
        <w:spacing w:line="228" w:lineRule="auto"/>
        <w:ind w:right="-92"/>
        <w:jc w:val="both"/>
      </w:pPr>
      <w:r w:rsidRPr="00F37360">
        <w:t>Mgr. Pavel Dominik, starosta</w:t>
      </w:r>
      <w:r w:rsidRPr="00F37360">
        <w:tab/>
      </w:r>
      <w:r w:rsidRPr="00F37360">
        <w:tab/>
      </w:r>
      <w:r w:rsidRPr="00F37360">
        <w:tab/>
        <w:t>Bc. Andrea Matýsková, místostarostka</w:t>
      </w:r>
    </w:p>
    <w:p w14:paraId="68A23999" w14:textId="77777777" w:rsidR="00AF1A87" w:rsidRPr="00F37360" w:rsidRDefault="00AF1A87" w:rsidP="00AF1A87">
      <w:pPr>
        <w:spacing w:line="228" w:lineRule="auto"/>
        <w:ind w:right="-92"/>
        <w:jc w:val="both"/>
      </w:pPr>
    </w:p>
    <w:p w14:paraId="3288A422" w14:textId="77777777" w:rsidR="00AF1A87" w:rsidRPr="00F37360" w:rsidRDefault="00AF1A87" w:rsidP="00AF1A87">
      <w:pPr>
        <w:spacing w:line="228" w:lineRule="auto"/>
        <w:ind w:right="-92"/>
        <w:jc w:val="both"/>
      </w:pPr>
    </w:p>
    <w:p w14:paraId="12946A67" w14:textId="77777777" w:rsidR="00AF1A87" w:rsidRDefault="00AF1A87" w:rsidP="00AF1A87">
      <w:pPr>
        <w:spacing w:line="228" w:lineRule="auto"/>
        <w:ind w:right="-92"/>
        <w:jc w:val="both"/>
      </w:pPr>
    </w:p>
    <w:p w14:paraId="3F0D885D" w14:textId="6ACA3A2C" w:rsidR="00AF1A87" w:rsidRPr="00F37360" w:rsidRDefault="00AF1A87" w:rsidP="00AF1A87">
      <w:pPr>
        <w:spacing w:line="228" w:lineRule="auto"/>
        <w:ind w:right="-92"/>
        <w:jc w:val="both"/>
      </w:pPr>
      <w:r w:rsidRPr="00F37360">
        <w:t>V Bohuslavicích dne 2</w:t>
      </w:r>
      <w:r w:rsidR="001F63FC">
        <w:t>6</w:t>
      </w:r>
      <w:r w:rsidRPr="00F37360">
        <w:t xml:space="preserve">. </w:t>
      </w:r>
      <w:r w:rsidR="001F63FC">
        <w:t>8</w:t>
      </w:r>
      <w:r w:rsidRPr="00F37360">
        <w:t>. 2021</w:t>
      </w:r>
      <w:bookmarkEnd w:id="3"/>
    </w:p>
    <w:sectPr w:rsidR="00AF1A87" w:rsidRPr="00F37360" w:rsidSect="001504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6174" w14:textId="77777777" w:rsidR="00E340D7" w:rsidRDefault="00E340D7" w:rsidP="00261537">
      <w:r>
        <w:separator/>
      </w:r>
    </w:p>
  </w:endnote>
  <w:endnote w:type="continuationSeparator" w:id="0">
    <w:p w14:paraId="4031F536" w14:textId="77777777" w:rsidR="00E340D7" w:rsidRDefault="00E340D7" w:rsidP="0026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107737"/>
      <w:docPartObj>
        <w:docPartGallery w:val="Page Numbers (Bottom of Page)"/>
        <w:docPartUnique/>
      </w:docPartObj>
    </w:sdtPr>
    <w:sdtEndPr/>
    <w:sdtContent>
      <w:p w14:paraId="41C36475" w14:textId="77777777" w:rsidR="001209B6" w:rsidRDefault="001209B6">
        <w:pPr>
          <w:pStyle w:val="Zpat"/>
          <w:jc w:val="center"/>
        </w:pPr>
      </w:p>
      <w:p w14:paraId="7FF1AC13" w14:textId="77777777" w:rsidR="001209B6" w:rsidRDefault="001209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563515B" w14:textId="77777777" w:rsidR="001209B6" w:rsidRDefault="001209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22AD" w14:textId="77777777" w:rsidR="00E340D7" w:rsidRDefault="00E340D7" w:rsidP="00261537">
      <w:r>
        <w:separator/>
      </w:r>
    </w:p>
  </w:footnote>
  <w:footnote w:type="continuationSeparator" w:id="0">
    <w:p w14:paraId="07EC3A47" w14:textId="77777777" w:rsidR="00E340D7" w:rsidRDefault="00E340D7" w:rsidP="0026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23D"/>
    <w:multiLevelType w:val="hybridMultilevel"/>
    <w:tmpl w:val="7B2CB086"/>
    <w:lvl w:ilvl="0" w:tplc="04050011">
      <w:start w:val="1"/>
      <w:numFmt w:val="decimal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791"/>
    <w:multiLevelType w:val="hybridMultilevel"/>
    <w:tmpl w:val="029C6F88"/>
    <w:lvl w:ilvl="0" w:tplc="39B65E4A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92412F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46793"/>
    <w:multiLevelType w:val="hybridMultilevel"/>
    <w:tmpl w:val="87B4AA0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DD7908"/>
    <w:multiLevelType w:val="hybridMultilevel"/>
    <w:tmpl w:val="FACAAAD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F002A8D"/>
    <w:multiLevelType w:val="hybridMultilevel"/>
    <w:tmpl w:val="7402F908"/>
    <w:lvl w:ilvl="0" w:tplc="67F831BC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theme="minorHAnsi"/>
        <w:b w:val="0"/>
      </w:rPr>
    </w:lvl>
    <w:lvl w:ilvl="1" w:tplc="092412F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9511A"/>
    <w:multiLevelType w:val="hybridMultilevel"/>
    <w:tmpl w:val="BCB4C7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D1760"/>
    <w:multiLevelType w:val="hybridMultilevel"/>
    <w:tmpl w:val="22FC9FF6"/>
    <w:lvl w:ilvl="0" w:tplc="5128D7C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980"/>
    <w:multiLevelType w:val="hybridMultilevel"/>
    <w:tmpl w:val="64AA2E88"/>
    <w:lvl w:ilvl="0" w:tplc="4B428EC8">
      <w:start w:val="10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F5FDA"/>
    <w:multiLevelType w:val="hybridMultilevel"/>
    <w:tmpl w:val="7FDCA87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2109F"/>
    <w:multiLevelType w:val="hybridMultilevel"/>
    <w:tmpl w:val="46A69D9A"/>
    <w:lvl w:ilvl="0" w:tplc="5AA8463C">
      <w:start w:val="6"/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1F4D7C55"/>
    <w:multiLevelType w:val="hybridMultilevel"/>
    <w:tmpl w:val="B6009000"/>
    <w:lvl w:ilvl="0" w:tplc="AF56FE84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E0139B"/>
    <w:multiLevelType w:val="hybridMultilevel"/>
    <w:tmpl w:val="87B4AA0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0616EA"/>
    <w:multiLevelType w:val="hybridMultilevel"/>
    <w:tmpl w:val="87B4AA0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A56570B"/>
    <w:multiLevelType w:val="hybridMultilevel"/>
    <w:tmpl w:val="859C3A90"/>
    <w:lvl w:ilvl="0" w:tplc="6C92BB5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BC539B"/>
    <w:multiLevelType w:val="hybridMultilevel"/>
    <w:tmpl w:val="C89A6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8502F"/>
    <w:multiLevelType w:val="hybridMultilevel"/>
    <w:tmpl w:val="50CE5B00"/>
    <w:lvl w:ilvl="0" w:tplc="04BAD3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93F83"/>
    <w:multiLevelType w:val="hybridMultilevel"/>
    <w:tmpl w:val="466898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E2EFB"/>
    <w:multiLevelType w:val="hybridMultilevel"/>
    <w:tmpl w:val="108E8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1F89"/>
    <w:multiLevelType w:val="hybridMultilevel"/>
    <w:tmpl w:val="14CC2C74"/>
    <w:lvl w:ilvl="0" w:tplc="5442F676">
      <w:start w:val="1"/>
      <w:numFmt w:val="lowerLetter"/>
      <w:lvlText w:val="č. 16/2 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C7E03"/>
    <w:multiLevelType w:val="hybridMultilevel"/>
    <w:tmpl w:val="426A5310"/>
    <w:lvl w:ilvl="0" w:tplc="0B704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46B40"/>
    <w:multiLevelType w:val="hybridMultilevel"/>
    <w:tmpl w:val="414C82AC"/>
    <w:lvl w:ilvl="0" w:tplc="04050011">
      <w:start w:val="1"/>
      <w:numFmt w:val="decimal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B57EC"/>
    <w:multiLevelType w:val="hybridMultilevel"/>
    <w:tmpl w:val="7FDCA87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D34C5"/>
    <w:multiLevelType w:val="hybridMultilevel"/>
    <w:tmpl w:val="432A1144"/>
    <w:lvl w:ilvl="0" w:tplc="092412FE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71412"/>
    <w:multiLevelType w:val="hybridMultilevel"/>
    <w:tmpl w:val="7B2CB08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54507"/>
    <w:multiLevelType w:val="hybridMultilevel"/>
    <w:tmpl w:val="A2B0D3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F5690"/>
    <w:multiLevelType w:val="hybridMultilevel"/>
    <w:tmpl w:val="7FDCA87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962C5"/>
    <w:multiLevelType w:val="hybridMultilevel"/>
    <w:tmpl w:val="2BF4A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55A2B"/>
    <w:multiLevelType w:val="hybridMultilevel"/>
    <w:tmpl w:val="6458EBD0"/>
    <w:lvl w:ilvl="0" w:tplc="040C7E78">
      <w:start w:val="15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464456"/>
    <w:multiLevelType w:val="hybridMultilevel"/>
    <w:tmpl w:val="C6CC3626"/>
    <w:lvl w:ilvl="0" w:tplc="D116F280">
      <w:start w:val="1"/>
      <w:numFmt w:val="lowerLetter"/>
      <w:lvlText w:val="č. 18/2 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47FDC"/>
    <w:multiLevelType w:val="hybridMultilevel"/>
    <w:tmpl w:val="73E0E910"/>
    <w:lvl w:ilvl="0" w:tplc="FACE4CF2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0" w15:restartNumberingAfterBreak="0">
    <w:nsid w:val="6ED00053"/>
    <w:multiLevelType w:val="hybridMultilevel"/>
    <w:tmpl w:val="1FAECF8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A94F99"/>
    <w:multiLevelType w:val="hybridMultilevel"/>
    <w:tmpl w:val="556C99DE"/>
    <w:lvl w:ilvl="0" w:tplc="61AEAC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3B2639"/>
    <w:multiLevelType w:val="hybridMultilevel"/>
    <w:tmpl w:val="7D6AC726"/>
    <w:lvl w:ilvl="0" w:tplc="859061EC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theme="minorHAnsi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39E4F9F"/>
    <w:multiLevelType w:val="hybridMultilevel"/>
    <w:tmpl w:val="7FDCA87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07151"/>
    <w:multiLevelType w:val="hybridMultilevel"/>
    <w:tmpl w:val="87B4AA0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48516C"/>
    <w:multiLevelType w:val="hybridMultilevel"/>
    <w:tmpl w:val="BCB4C7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09132A"/>
    <w:multiLevelType w:val="hybridMultilevel"/>
    <w:tmpl w:val="C016A1D4"/>
    <w:lvl w:ilvl="0" w:tplc="092412FE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4408"/>
    <w:multiLevelType w:val="hybridMultilevel"/>
    <w:tmpl w:val="1FA8D49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37798"/>
    <w:multiLevelType w:val="hybridMultilevel"/>
    <w:tmpl w:val="85CAF52A"/>
    <w:lvl w:ilvl="0" w:tplc="C22C874A">
      <w:start w:val="1"/>
      <w:numFmt w:val="lowerLetter"/>
      <w:lvlText w:val="č. 15/2 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0C637B"/>
    <w:multiLevelType w:val="hybridMultilevel"/>
    <w:tmpl w:val="E3165226"/>
    <w:lvl w:ilvl="0" w:tplc="93406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57355"/>
    <w:multiLevelType w:val="hybridMultilevel"/>
    <w:tmpl w:val="8C865C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8"/>
  </w:num>
  <w:num w:numId="4">
    <w:abstractNumId w:val="27"/>
  </w:num>
  <w:num w:numId="5">
    <w:abstractNumId w:val="3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7"/>
  </w:num>
  <w:num w:numId="12">
    <w:abstractNumId w:val="22"/>
  </w:num>
  <w:num w:numId="13">
    <w:abstractNumId w:val="8"/>
  </w:num>
  <w:num w:numId="14">
    <w:abstractNumId w:val="5"/>
  </w:num>
  <w:num w:numId="15">
    <w:abstractNumId w:val="31"/>
  </w:num>
  <w:num w:numId="16">
    <w:abstractNumId w:val="35"/>
  </w:num>
  <w:num w:numId="17">
    <w:abstractNumId w:val="9"/>
  </w:num>
  <w:num w:numId="18">
    <w:abstractNumId w:val="39"/>
  </w:num>
  <w:num w:numId="19">
    <w:abstractNumId w:val="23"/>
  </w:num>
  <w:num w:numId="20">
    <w:abstractNumId w:val="34"/>
  </w:num>
  <w:num w:numId="21">
    <w:abstractNumId w:val="6"/>
  </w:num>
  <w:num w:numId="22">
    <w:abstractNumId w:val="33"/>
  </w:num>
  <w:num w:numId="23">
    <w:abstractNumId w:val="16"/>
  </w:num>
  <w:num w:numId="24">
    <w:abstractNumId w:val="3"/>
  </w:num>
  <w:num w:numId="25">
    <w:abstractNumId w:val="30"/>
  </w:num>
  <w:num w:numId="26">
    <w:abstractNumId w:val="19"/>
  </w:num>
  <w:num w:numId="27">
    <w:abstractNumId w:val="26"/>
  </w:num>
  <w:num w:numId="28">
    <w:abstractNumId w:val="29"/>
  </w:num>
  <w:num w:numId="29">
    <w:abstractNumId w:val="18"/>
  </w:num>
  <w:num w:numId="30">
    <w:abstractNumId w:val="28"/>
  </w:num>
  <w:num w:numId="31">
    <w:abstractNumId w:val="13"/>
  </w:num>
  <w:num w:numId="32">
    <w:abstractNumId w:val="20"/>
  </w:num>
  <w:num w:numId="33">
    <w:abstractNumId w:val="2"/>
  </w:num>
  <w:num w:numId="34">
    <w:abstractNumId w:val="36"/>
  </w:num>
  <w:num w:numId="35">
    <w:abstractNumId w:val="25"/>
  </w:num>
  <w:num w:numId="36">
    <w:abstractNumId w:val="14"/>
  </w:num>
  <w:num w:numId="37">
    <w:abstractNumId w:val="10"/>
  </w:num>
  <w:num w:numId="38">
    <w:abstractNumId w:val="40"/>
  </w:num>
  <w:num w:numId="39">
    <w:abstractNumId w:val="15"/>
  </w:num>
  <w:num w:numId="40">
    <w:abstractNumId w:val="24"/>
  </w:num>
  <w:num w:numId="4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60"/>
    <w:rsid w:val="000001D8"/>
    <w:rsid w:val="000006DA"/>
    <w:rsid w:val="00002661"/>
    <w:rsid w:val="00003B2B"/>
    <w:rsid w:val="00004577"/>
    <w:rsid w:val="00004A53"/>
    <w:rsid w:val="00005306"/>
    <w:rsid w:val="0000652E"/>
    <w:rsid w:val="000068CE"/>
    <w:rsid w:val="00006EBA"/>
    <w:rsid w:val="00007D64"/>
    <w:rsid w:val="00011750"/>
    <w:rsid w:val="0001176C"/>
    <w:rsid w:val="00014A0B"/>
    <w:rsid w:val="00015B60"/>
    <w:rsid w:val="00015C68"/>
    <w:rsid w:val="00016A4B"/>
    <w:rsid w:val="0002024B"/>
    <w:rsid w:val="0002070A"/>
    <w:rsid w:val="00020D59"/>
    <w:rsid w:val="0002158F"/>
    <w:rsid w:val="00026E01"/>
    <w:rsid w:val="00030366"/>
    <w:rsid w:val="000316FB"/>
    <w:rsid w:val="000323D8"/>
    <w:rsid w:val="00033230"/>
    <w:rsid w:val="00034301"/>
    <w:rsid w:val="00034345"/>
    <w:rsid w:val="00034411"/>
    <w:rsid w:val="000352DF"/>
    <w:rsid w:val="000357FC"/>
    <w:rsid w:val="00035816"/>
    <w:rsid w:val="000363D5"/>
    <w:rsid w:val="00037C74"/>
    <w:rsid w:val="0004109F"/>
    <w:rsid w:val="000421AB"/>
    <w:rsid w:val="00042716"/>
    <w:rsid w:val="000427C3"/>
    <w:rsid w:val="00042EC0"/>
    <w:rsid w:val="00042FFC"/>
    <w:rsid w:val="00043C72"/>
    <w:rsid w:val="0004417C"/>
    <w:rsid w:val="0004448E"/>
    <w:rsid w:val="00044ECD"/>
    <w:rsid w:val="00045447"/>
    <w:rsid w:val="0004597B"/>
    <w:rsid w:val="00047886"/>
    <w:rsid w:val="00051640"/>
    <w:rsid w:val="00051E15"/>
    <w:rsid w:val="0005297E"/>
    <w:rsid w:val="00053737"/>
    <w:rsid w:val="0005391A"/>
    <w:rsid w:val="000544AE"/>
    <w:rsid w:val="00055A27"/>
    <w:rsid w:val="00057852"/>
    <w:rsid w:val="00057A9B"/>
    <w:rsid w:val="00057B6C"/>
    <w:rsid w:val="00061AC1"/>
    <w:rsid w:val="00062958"/>
    <w:rsid w:val="00062ED3"/>
    <w:rsid w:val="00063A7C"/>
    <w:rsid w:val="00065CFB"/>
    <w:rsid w:val="00066424"/>
    <w:rsid w:val="00066A69"/>
    <w:rsid w:val="00067A9E"/>
    <w:rsid w:val="00067F67"/>
    <w:rsid w:val="00071E84"/>
    <w:rsid w:val="00072987"/>
    <w:rsid w:val="00076550"/>
    <w:rsid w:val="00080102"/>
    <w:rsid w:val="000811B1"/>
    <w:rsid w:val="000815D6"/>
    <w:rsid w:val="00082A8E"/>
    <w:rsid w:val="00082EDB"/>
    <w:rsid w:val="00083DA1"/>
    <w:rsid w:val="00084411"/>
    <w:rsid w:val="0008596C"/>
    <w:rsid w:val="00085A78"/>
    <w:rsid w:val="00086D67"/>
    <w:rsid w:val="00090956"/>
    <w:rsid w:val="00092173"/>
    <w:rsid w:val="000940A1"/>
    <w:rsid w:val="00094E13"/>
    <w:rsid w:val="000956E4"/>
    <w:rsid w:val="000958A8"/>
    <w:rsid w:val="0009614B"/>
    <w:rsid w:val="000A11CD"/>
    <w:rsid w:val="000A1339"/>
    <w:rsid w:val="000A3D02"/>
    <w:rsid w:val="000A5BDF"/>
    <w:rsid w:val="000A7601"/>
    <w:rsid w:val="000B1956"/>
    <w:rsid w:val="000B2398"/>
    <w:rsid w:val="000B26BA"/>
    <w:rsid w:val="000B2818"/>
    <w:rsid w:val="000B50AB"/>
    <w:rsid w:val="000B53B1"/>
    <w:rsid w:val="000C12B9"/>
    <w:rsid w:val="000C1C1B"/>
    <w:rsid w:val="000C3445"/>
    <w:rsid w:val="000C3B3C"/>
    <w:rsid w:val="000C445B"/>
    <w:rsid w:val="000C490C"/>
    <w:rsid w:val="000C4CA6"/>
    <w:rsid w:val="000C4FA3"/>
    <w:rsid w:val="000C72D2"/>
    <w:rsid w:val="000D038F"/>
    <w:rsid w:val="000D11D1"/>
    <w:rsid w:val="000D15CB"/>
    <w:rsid w:val="000D3D64"/>
    <w:rsid w:val="000D666F"/>
    <w:rsid w:val="000D6BB6"/>
    <w:rsid w:val="000D6CAB"/>
    <w:rsid w:val="000D6E15"/>
    <w:rsid w:val="000E019F"/>
    <w:rsid w:val="000E15E8"/>
    <w:rsid w:val="000E215A"/>
    <w:rsid w:val="000E23C6"/>
    <w:rsid w:val="000E4AE7"/>
    <w:rsid w:val="000E7B7D"/>
    <w:rsid w:val="000F1199"/>
    <w:rsid w:val="000F14DE"/>
    <w:rsid w:val="000F24D9"/>
    <w:rsid w:val="000F316E"/>
    <w:rsid w:val="000F541A"/>
    <w:rsid w:val="000F6BB3"/>
    <w:rsid w:val="001008B5"/>
    <w:rsid w:val="0010193A"/>
    <w:rsid w:val="00101FF9"/>
    <w:rsid w:val="001024D3"/>
    <w:rsid w:val="00103EEF"/>
    <w:rsid w:val="001043E2"/>
    <w:rsid w:val="00106BAE"/>
    <w:rsid w:val="00107737"/>
    <w:rsid w:val="0011184C"/>
    <w:rsid w:val="0011466B"/>
    <w:rsid w:val="001146D3"/>
    <w:rsid w:val="001152E3"/>
    <w:rsid w:val="001209B6"/>
    <w:rsid w:val="001229C8"/>
    <w:rsid w:val="0012573E"/>
    <w:rsid w:val="00125B10"/>
    <w:rsid w:val="00127D61"/>
    <w:rsid w:val="00130DB3"/>
    <w:rsid w:val="001319E5"/>
    <w:rsid w:val="00132A35"/>
    <w:rsid w:val="00133428"/>
    <w:rsid w:val="00133B94"/>
    <w:rsid w:val="00133F28"/>
    <w:rsid w:val="0013495A"/>
    <w:rsid w:val="0013637E"/>
    <w:rsid w:val="00141BDA"/>
    <w:rsid w:val="001424F2"/>
    <w:rsid w:val="0014286B"/>
    <w:rsid w:val="001429E8"/>
    <w:rsid w:val="00143A80"/>
    <w:rsid w:val="0014406A"/>
    <w:rsid w:val="001472E8"/>
    <w:rsid w:val="00150409"/>
    <w:rsid w:val="001507DF"/>
    <w:rsid w:val="001514C2"/>
    <w:rsid w:val="00152B62"/>
    <w:rsid w:val="0015316D"/>
    <w:rsid w:val="00153F5D"/>
    <w:rsid w:val="00156E24"/>
    <w:rsid w:val="00157EA5"/>
    <w:rsid w:val="00160189"/>
    <w:rsid w:val="0016242E"/>
    <w:rsid w:val="00164487"/>
    <w:rsid w:val="001650F9"/>
    <w:rsid w:val="00167958"/>
    <w:rsid w:val="00167B47"/>
    <w:rsid w:val="00167B9D"/>
    <w:rsid w:val="00170BFE"/>
    <w:rsid w:val="00171E90"/>
    <w:rsid w:val="00171EFB"/>
    <w:rsid w:val="001745AF"/>
    <w:rsid w:val="00175101"/>
    <w:rsid w:val="001758E0"/>
    <w:rsid w:val="001760D0"/>
    <w:rsid w:val="0017701C"/>
    <w:rsid w:val="001774F5"/>
    <w:rsid w:val="00181B69"/>
    <w:rsid w:val="00183151"/>
    <w:rsid w:val="0018684E"/>
    <w:rsid w:val="00187370"/>
    <w:rsid w:val="00187D29"/>
    <w:rsid w:val="00192CFF"/>
    <w:rsid w:val="00193476"/>
    <w:rsid w:val="00194BED"/>
    <w:rsid w:val="001952B3"/>
    <w:rsid w:val="001962F5"/>
    <w:rsid w:val="001978DA"/>
    <w:rsid w:val="001979C4"/>
    <w:rsid w:val="001A099C"/>
    <w:rsid w:val="001A447D"/>
    <w:rsid w:val="001A5576"/>
    <w:rsid w:val="001B076F"/>
    <w:rsid w:val="001B11F3"/>
    <w:rsid w:val="001B2D2A"/>
    <w:rsid w:val="001B414F"/>
    <w:rsid w:val="001B5DBE"/>
    <w:rsid w:val="001B6CCE"/>
    <w:rsid w:val="001B7855"/>
    <w:rsid w:val="001B7A30"/>
    <w:rsid w:val="001B7BD8"/>
    <w:rsid w:val="001B7CA3"/>
    <w:rsid w:val="001C0519"/>
    <w:rsid w:val="001C0CDD"/>
    <w:rsid w:val="001C4769"/>
    <w:rsid w:val="001C500B"/>
    <w:rsid w:val="001C6420"/>
    <w:rsid w:val="001C724E"/>
    <w:rsid w:val="001D014E"/>
    <w:rsid w:val="001D0440"/>
    <w:rsid w:val="001D0ED4"/>
    <w:rsid w:val="001D296E"/>
    <w:rsid w:val="001D3405"/>
    <w:rsid w:val="001D38CC"/>
    <w:rsid w:val="001D3A18"/>
    <w:rsid w:val="001D5026"/>
    <w:rsid w:val="001D51FF"/>
    <w:rsid w:val="001D574C"/>
    <w:rsid w:val="001D5CAD"/>
    <w:rsid w:val="001D60A9"/>
    <w:rsid w:val="001D64E9"/>
    <w:rsid w:val="001E0063"/>
    <w:rsid w:val="001E1299"/>
    <w:rsid w:val="001E1A58"/>
    <w:rsid w:val="001E4845"/>
    <w:rsid w:val="001E4886"/>
    <w:rsid w:val="001E5321"/>
    <w:rsid w:val="001E5505"/>
    <w:rsid w:val="001E5630"/>
    <w:rsid w:val="001E6D63"/>
    <w:rsid w:val="001E6FE8"/>
    <w:rsid w:val="001E7DE4"/>
    <w:rsid w:val="001F0AFA"/>
    <w:rsid w:val="001F1A73"/>
    <w:rsid w:val="001F1AAC"/>
    <w:rsid w:val="001F1DC1"/>
    <w:rsid w:val="001F27CD"/>
    <w:rsid w:val="001F3103"/>
    <w:rsid w:val="001F3F03"/>
    <w:rsid w:val="001F4096"/>
    <w:rsid w:val="001F58FC"/>
    <w:rsid w:val="001F6343"/>
    <w:rsid w:val="001F63FC"/>
    <w:rsid w:val="001F78A7"/>
    <w:rsid w:val="001F7B83"/>
    <w:rsid w:val="001F7D19"/>
    <w:rsid w:val="002001C0"/>
    <w:rsid w:val="002024BD"/>
    <w:rsid w:val="0020275B"/>
    <w:rsid w:val="0020451D"/>
    <w:rsid w:val="002046F6"/>
    <w:rsid w:val="00204FF3"/>
    <w:rsid w:val="00206763"/>
    <w:rsid w:val="00206D07"/>
    <w:rsid w:val="00207E60"/>
    <w:rsid w:val="0021010F"/>
    <w:rsid w:val="002105C8"/>
    <w:rsid w:val="00211C31"/>
    <w:rsid w:val="0021364E"/>
    <w:rsid w:val="00215270"/>
    <w:rsid w:val="0021685B"/>
    <w:rsid w:val="002172EA"/>
    <w:rsid w:val="00217C47"/>
    <w:rsid w:val="00217E2A"/>
    <w:rsid w:val="0022115D"/>
    <w:rsid w:val="00221F3A"/>
    <w:rsid w:val="002223AF"/>
    <w:rsid w:val="00223423"/>
    <w:rsid w:val="00223DA2"/>
    <w:rsid w:val="00224242"/>
    <w:rsid w:val="00226BA9"/>
    <w:rsid w:val="0022765B"/>
    <w:rsid w:val="00227C5D"/>
    <w:rsid w:val="0023044F"/>
    <w:rsid w:val="00230BBE"/>
    <w:rsid w:val="002341A0"/>
    <w:rsid w:val="0023696D"/>
    <w:rsid w:val="00236CF5"/>
    <w:rsid w:val="0023780E"/>
    <w:rsid w:val="00237A2C"/>
    <w:rsid w:val="00237E9C"/>
    <w:rsid w:val="0024128B"/>
    <w:rsid w:val="00241AD8"/>
    <w:rsid w:val="00241B4F"/>
    <w:rsid w:val="0024364F"/>
    <w:rsid w:val="00243829"/>
    <w:rsid w:val="00244E35"/>
    <w:rsid w:val="002450B6"/>
    <w:rsid w:val="002459A9"/>
    <w:rsid w:val="00245A4D"/>
    <w:rsid w:val="0025063C"/>
    <w:rsid w:val="00252466"/>
    <w:rsid w:val="00254A84"/>
    <w:rsid w:val="00256B16"/>
    <w:rsid w:val="00257039"/>
    <w:rsid w:val="002570C3"/>
    <w:rsid w:val="00257DAF"/>
    <w:rsid w:val="0026052B"/>
    <w:rsid w:val="00261537"/>
    <w:rsid w:val="002622B3"/>
    <w:rsid w:val="0026269F"/>
    <w:rsid w:val="00262C5F"/>
    <w:rsid w:val="00262D49"/>
    <w:rsid w:val="00262F0A"/>
    <w:rsid w:val="00263A0D"/>
    <w:rsid w:val="00264809"/>
    <w:rsid w:val="002648C9"/>
    <w:rsid w:val="00270349"/>
    <w:rsid w:val="00270A69"/>
    <w:rsid w:val="00273CD4"/>
    <w:rsid w:val="00274DFF"/>
    <w:rsid w:val="00274FDE"/>
    <w:rsid w:val="00275344"/>
    <w:rsid w:val="0027638D"/>
    <w:rsid w:val="00276A38"/>
    <w:rsid w:val="00280922"/>
    <w:rsid w:val="00284AC8"/>
    <w:rsid w:val="00284FFA"/>
    <w:rsid w:val="00285284"/>
    <w:rsid w:val="002853E1"/>
    <w:rsid w:val="002855FA"/>
    <w:rsid w:val="00291C68"/>
    <w:rsid w:val="00291FA8"/>
    <w:rsid w:val="00293318"/>
    <w:rsid w:val="00293DF1"/>
    <w:rsid w:val="002955AE"/>
    <w:rsid w:val="00295FF0"/>
    <w:rsid w:val="002973A6"/>
    <w:rsid w:val="002A3AB8"/>
    <w:rsid w:val="002A4EE3"/>
    <w:rsid w:val="002A52E2"/>
    <w:rsid w:val="002A5EC3"/>
    <w:rsid w:val="002A7F02"/>
    <w:rsid w:val="002B0357"/>
    <w:rsid w:val="002B19E3"/>
    <w:rsid w:val="002B1F73"/>
    <w:rsid w:val="002B3C5F"/>
    <w:rsid w:val="002B5F56"/>
    <w:rsid w:val="002B69BA"/>
    <w:rsid w:val="002C003A"/>
    <w:rsid w:val="002C021B"/>
    <w:rsid w:val="002C0673"/>
    <w:rsid w:val="002C07C5"/>
    <w:rsid w:val="002C2209"/>
    <w:rsid w:val="002C3AF1"/>
    <w:rsid w:val="002C3D52"/>
    <w:rsid w:val="002C569E"/>
    <w:rsid w:val="002C5BEF"/>
    <w:rsid w:val="002C72D4"/>
    <w:rsid w:val="002D1276"/>
    <w:rsid w:val="002D3917"/>
    <w:rsid w:val="002D3B59"/>
    <w:rsid w:val="002D5C7A"/>
    <w:rsid w:val="002D63A0"/>
    <w:rsid w:val="002D6E91"/>
    <w:rsid w:val="002D7023"/>
    <w:rsid w:val="002E0C14"/>
    <w:rsid w:val="002E2172"/>
    <w:rsid w:val="002E297C"/>
    <w:rsid w:val="002E3C1E"/>
    <w:rsid w:val="002E3DDE"/>
    <w:rsid w:val="002E4160"/>
    <w:rsid w:val="002E6DE4"/>
    <w:rsid w:val="002F0070"/>
    <w:rsid w:val="002F0A25"/>
    <w:rsid w:val="002F3514"/>
    <w:rsid w:val="002F46EB"/>
    <w:rsid w:val="002F59D9"/>
    <w:rsid w:val="002F5AE3"/>
    <w:rsid w:val="003007E5"/>
    <w:rsid w:val="00300AD8"/>
    <w:rsid w:val="00301E42"/>
    <w:rsid w:val="00303420"/>
    <w:rsid w:val="00305D49"/>
    <w:rsid w:val="0030694E"/>
    <w:rsid w:val="00306CD3"/>
    <w:rsid w:val="003104BF"/>
    <w:rsid w:val="00311866"/>
    <w:rsid w:val="00313E50"/>
    <w:rsid w:val="00314BB7"/>
    <w:rsid w:val="003160AF"/>
    <w:rsid w:val="00316EA7"/>
    <w:rsid w:val="0032139F"/>
    <w:rsid w:val="00322E8C"/>
    <w:rsid w:val="003230F6"/>
    <w:rsid w:val="003242BA"/>
    <w:rsid w:val="003247C7"/>
    <w:rsid w:val="0032482D"/>
    <w:rsid w:val="00324E2F"/>
    <w:rsid w:val="00325FB5"/>
    <w:rsid w:val="003273F7"/>
    <w:rsid w:val="003300C2"/>
    <w:rsid w:val="003310FF"/>
    <w:rsid w:val="003315D4"/>
    <w:rsid w:val="00331F30"/>
    <w:rsid w:val="0033631A"/>
    <w:rsid w:val="00340417"/>
    <w:rsid w:val="003407B6"/>
    <w:rsid w:val="00340C3E"/>
    <w:rsid w:val="00342002"/>
    <w:rsid w:val="00343882"/>
    <w:rsid w:val="00350033"/>
    <w:rsid w:val="0035203E"/>
    <w:rsid w:val="003521F8"/>
    <w:rsid w:val="00352652"/>
    <w:rsid w:val="00354471"/>
    <w:rsid w:val="003565CB"/>
    <w:rsid w:val="003610A1"/>
    <w:rsid w:val="00362C00"/>
    <w:rsid w:val="00365F52"/>
    <w:rsid w:val="003670CB"/>
    <w:rsid w:val="003670E9"/>
    <w:rsid w:val="00367B47"/>
    <w:rsid w:val="00367D47"/>
    <w:rsid w:val="0037427A"/>
    <w:rsid w:val="003752A6"/>
    <w:rsid w:val="00376E3A"/>
    <w:rsid w:val="00377132"/>
    <w:rsid w:val="00377C97"/>
    <w:rsid w:val="00377CCC"/>
    <w:rsid w:val="003806DD"/>
    <w:rsid w:val="00382279"/>
    <w:rsid w:val="003823C1"/>
    <w:rsid w:val="00382413"/>
    <w:rsid w:val="00383DF4"/>
    <w:rsid w:val="0038795A"/>
    <w:rsid w:val="0039085A"/>
    <w:rsid w:val="00393D18"/>
    <w:rsid w:val="003941ED"/>
    <w:rsid w:val="003943EB"/>
    <w:rsid w:val="00396618"/>
    <w:rsid w:val="003978E3"/>
    <w:rsid w:val="003A248A"/>
    <w:rsid w:val="003A2653"/>
    <w:rsid w:val="003A3215"/>
    <w:rsid w:val="003A347F"/>
    <w:rsid w:val="003A5AD6"/>
    <w:rsid w:val="003A5EC7"/>
    <w:rsid w:val="003A663C"/>
    <w:rsid w:val="003A69FA"/>
    <w:rsid w:val="003A7643"/>
    <w:rsid w:val="003B1739"/>
    <w:rsid w:val="003B2238"/>
    <w:rsid w:val="003B41C4"/>
    <w:rsid w:val="003B4316"/>
    <w:rsid w:val="003B6551"/>
    <w:rsid w:val="003B696F"/>
    <w:rsid w:val="003B76B2"/>
    <w:rsid w:val="003C0F33"/>
    <w:rsid w:val="003C4F37"/>
    <w:rsid w:val="003C63BA"/>
    <w:rsid w:val="003C676B"/>
    <w:rsid w:val="003D0E5D"/>
    <w:rsid w:val="003D2A5E"/>
    <w:rsid w:val="003D354F"/>
    <w:rsid w:val="003D417F"/>
    <w:rsid w:val="003D46F1"/>
    <w:rsid w:val="003E0030"/>
    <w:rsid w:val="003E012D"/>
    <w:rsid w:val="003E3A09"/>
    <w:rsid w:val="003E4D6B"/>
    <w:rsid w:val="003E5340"/>
    <w:rsid w:val="003E66A8"/>
    <w:rsid w:val="003F0424"/>
    <w:rsid w:val="003F058C"/>
    <w:rsid w:val="003F24B1"/>
    <w:rsid w:val="003F260A"/>
    <w:rsid w:val="003F68AA"/>
    <w:rsid w:val="003F70B0"/>
    <w:rsid w:val="003F7C08"/>
    <w:rsid w:val="00400F22"/>
    <w:rsid w:val="00401596"/>
    <w:rsid w:val="00410944"/>
    <w:rsid w:val="00410F97"/>
    <w:rsid w:val="004127A2"/>
    <w:rsid w:val="00415BA5"/>
    <w:rsid w:val="00415CEC"/>
    <w:rsid w:val="004165EC"/>
    <w:rsid w:val="004243C4"/>
    <w:rsid w:val="0042445C"/>
    <w:rsid w:val="004269AB"/>
    <w:rsid w:val="00427216"/>
    <w:rsid w:val="00427787"/>
    <w:rsid w:val="00427CA5"/>
    <w:rsid w:val="004308B8"/>
    <w:rsid w:val="004314B6"/>
    <w:rsid w:val="00432FDB"/>
    <w:rsid w:val="0043332A"/>
    <w:rsid w:val="004341A0"/>
    <w:rsid w:val="004342EF"/>
    <w:rsid w:val="00434ADD"/>
    <w:rsid w:val="00440F04"/>
    <w:rsid w:val="004412E6"/>
    <w:rsid w:val="00442AC5"/>
    <w:rsid w:val="0044374A"/>
    <w:rsid w:val="004442D3"/>
    <w:rsid w:val="00444604"/>
    <w:rsid w:val="00444D41"/>
    <w:rsid w:val="00445A0D"/>
    <w:rsid w:val="00446532"/>
    <w:rsid w:val="004475E1"/>
    <w:rsid w:val="004524B8"/>
    <w:rsid w:val="00452597"/>
    <w:rsid w:val="00453738"/>
    <w:rsid w:val="004538E8"/>
    <w:rsid w:val="00453AD6"/>
    <w:rsid w:val="00454E3C"/>
    <w:rsid w:val="004554BD"/>
    <w:rsid w:val="004569C2"/>
    <w:rsid w:val="004601B3"/>
    <w:rsid w:val="00460EF3"/>
    <w:rsid w:val="004610D6"/>
    <w:rsid w:val="0046178E"/>
    <w:rsid w:val="004617B7"/>
    <w:rsid w:val="004618FF"/>
    <w:rsid w:val="004621CF"/>
    <w:rsid w:val="00463570"/>
    <w:rsid w:val="00466A10"/>
    <w:rsid w:val="00470163"/>
    <w:rsid w:val="00470470"/>
    <w:rsid w:val="0047060F"/>
    <w:rsid w:val="00470B5A"/>
    <w:rsid w:val="0047251E"/>
    <w:rsid w:val="004729DA"/>
    <w:rsid w:val="00472D77"/>
    <w:rsid w:val="00473C51"/>
    <w:rsid w:val="004749EA"/>
    <w:rsid w:val="00474A55"/>
    <w:rsid w:val="00480AF9"/>
    <w:rsid w:val="00480B9E"/>
    <w:rsid w:val="00481AE0"/>
    <w:rsid w:val="004831AE"/>
    <w:rsid w:val="00484094"/>
    <w:rsid w:val="004842D4"/>
    <w:rsid w:val="00486919"/>
    <w:rsid w:val="00486CDE"/>
    <w:rsid w:val="00487B71"/>
    <w:rsid w:val="00487D42"/>
    <w:rsid w:val="00491FCF"/>
    <w:rsid w:val="00492848"/>
    <w:rsid w:val="00492F57"/>
    <w:rsid w:val="0049397B"/>
    <w:rsid w:val="00496A3C"/>
    <w:rsid w:val="00496A93"/>
    <w:rsid w:val="004970F4"/>
    <w:rsid w:val="00497D7F"/>
    <w:rsid w:val="004A0D5A"/>
    <w:rsid w:val="004A5260"/>
    <w:rsid w:val="004A59D2"/>
    <w:rsid w:val="004A5B09"/>
    <w:rsid w:val="004A667E"/>
    <w:rsid w:val="004B0633"/>
    <w:rsid w:val="004B2E78"/>
    <w:rsid w:val="004B3DDB"/>
    <w:rsid w:val="004B6895"/>
    <w:rsid w:val="004B6DAD"/>
    <w:rsid w:val="004C050B"/>
    <w:rsid w:val="004C1B0A"/>
    <w:rsid w:val="004C1B1D"/>
    <w:rsid w:val="004C217C"/>
    <w:rsid w:val="004C2312"/>
    <w:rsid w:val="004C3B37"/>
    <w:rsid w:val="004C4C63"/>
    <w:rsid w:val="004C4F8E"/>
    <w:rsid w:val="004C527C"/>
    <w:rsid w:val="004C69F5"/>
    <w:rsid w:val="004C7EE7"/>
    <w:rsid w:val="004D0D7F"/>
    <w:rsid w:val="004D28DC"/>
    <w:rsid w:val="004D307D"/>
    <w:rsid w:val="004D7169"/>
    <w:rsid w:val="004D795C"/>
    <w:rsid w:val="004D7A0E"/>
    <w:rsid w:val="004E1EA0"/>
    <w:rsid w:val="004E253C"/>
    <w:rsid w:val="004E30B8"/>
    <w:rsid w:val="004E3299"/>
    <w:rsid w:val="004E3E99"/>
    <w:rsid w:val="004E41D3"/>
    <w:rsid w:val="004E455C"/>
    <w:rsid w:val="004E5CDF"/>
    <w:rsid w:val="004E5D6F"/>
    <w:rsid w:val="004E608F"/>
    <w:rsid w:val="004E6380"/>
    <w:rsid w:val="004E65BD"/>
    <w:rsid w:val="004E67B3"/>
    <w:rsid w:val="004E7646"/>
    <w:rsid w:val="004E76BE"/>
    <w:rsid w:val="004E77FD"/>
    <w:rsid w:val="004F0731"/>
    <w:rsid w:val="004F13FC"/>
    <w:rsid w:val="004F1AEE"/>
    <w:rsid w:val="004F2644"/>
    <w:rsid w:val="004F657D"/>
    <w:rsid w:val="004F65CF"/>
    <w:rsid w:val="00501A65"/>
    <w:rsid w:val="005038C5"/>
    <w:rsid w:val="00503C42"/>
    <w:rsid w:val="005063F7"/>
    <w:rsid w:val="0050736B"/>
    <w:rsid w:val="00512531"/>
    <w:rsid w:val="00512D5E"/>
    <w:rsid w:val="00512F8D"/>
    <w:rsid w:val="005149BE"/>
    <w:rsid w:val="00516E61"/>
    <w:rsid w:val="0051775F"/>
    <w:rsid w:val="00521B2A"/>
    <w:rsid w:val="005232B9"/>
    <w:rsid w:val="00524FA4"/>
    <w:rsid w:val="00526DD8"/>
    <w:rsid w:val="0052735D"/>
    <w:rsid w:val="00530EB3"/>
    <w:rsid w:val="005328EC"/>
    <w:rsid w:val="005329E3"/>
    <w:rsid w:val="0053381E"/>
    <w:rsid w:val="005341F9"/>
    <w:rsid w:val="005350AD"/>
    <w:rsid w:val="00535696"/>
    <w:rsid w:val="00535FC7"/>
    <w:rsid w:val="00537A36"/>
    <w:rsid w:val="0054205F"/>
    <w:rsid w:val="005427CE"/>
    <w:rsid w:val="00543AFC"/>
    <w:rsid w:val="0054671B"/>
    <w:rsid w:val="005471F0"/>
    <w:rsid w:val="00547ACC"/>
    <w:rsid w:val="00547FD1"/>
    <w:rsid w:val="00551225"/>
    <w:rsid w:val="00552D26"/>
    <w:rsid w:val="005534DA"/>
    <w:rsid w:val="00554046"/>
    <w:rsid w:val="00555FC9"/>
    <w:rsid w:val="005618EC"/>
    <w:rsid w:val="00561CC8"/>
    <w:rsid w:val="00562B85"/>
    <w:rsid w:val="00563204"/>
    <w:rsid w:val="005635EC"/>
    <w:rsid w:val="00566ECE"/>
    <w:rsid w:val="0056748B"/>
    <w:rsid w:val="00572246"/>
    <w:rsid w:val="00572341"/>
    <w:rsid w:val="00572397"/>
    <w:rsid w:val="00572B0D"/>
    <w:rsid w:val="005759DB"/>
    <w:rsid w:val="005812D0"/>
    <w:rsid w:val="005816A2"/>
    <w:rsid w:val="00583B9F"/>
    <w:rsid w:val="00585052"/>
    <w:rsid w:val="0058576C"/>
    <w:rsid w:val="00585CC5"/>
    <w:rsid w:val="005870D1"/>
    <w:rsid w:val="00587168"/>
    <w:rsid w:val="005914A7"/>
    <w:rsid w:val="00592A6B"/>
    <w:rsid w:val="005933E0"/>
    <w:rsid w:val="00594A8A"/>
    <w:rsid w:val="00595008"/>
    <w:rsid w:val="00597CF9"/>
    <w:rsid w:val="005A0CB4"/>
    <w:rsid w:val="005A15BB"/>
    <w:rsid w:val="005A1EC8"/>
    <w:rsid w:val="005A2369"/>
    <w:rsid w:val="005A2915"/>
    <w:rsid w:val="005A3B59"/>
    <w:rsid w:val="005A6E97"/>
    <w:rsid w:val="005B0A1C"/>
    <w:rsid w:val="005B3D3A"/>
    <w:rsid w:val="005B5CF7"/>
    <w:rsid w:val="005B7AF6"/>
    <w:rsid w:val="005B7F19"/>
    <w:rsid w:val="005C3C9E"/>
    <w:rsid w:val="005C4ECC"/>
    <w:rsid w:val="005D004B"/>
    <w:rsid w:val="005D44F3"/>
    <w:rsid w:val="005D5FCB"/>
    <w:rsid w:val="005D7D6B"/>
    <w:rsid w:val="005E0106"/>
    <w:rsid w:val="005E016D"/>
    <w:rsid w:val="005E147C"/>
    <w:rsid w:val="005E24C1"/>
    <w:rsid w:val="005E2CEE"/>
    <w:rsid w:val="005E4B4A"/>
    <w:rsid w:val="005E5C41"/>
    <w:rsid w:val="005E70AB"/>
    <w:rsid w:val="005F1F35"/>
    <w:rsid w:val="005F274C"/>
    <w:rsid w:val="005F2CF0"/>
    <w:rsid w:val="005F2EFC"/>
    <w:rsid w:val="005F4322"/>
    <w:rsid w:val="005F546B"/>
    <w:rsid w:val="005F598B"/>
    <w:rsid w:val="005F5BBE"/>
    <w:rsid w:val="005F7617"/>
    <w:rsid w:val="006015A9"/>
    <w:rsid w:val="0060286A"/>
    <w:rsid w:val="00602C7F"/>
    <w:rsid w:val="0060594F"/>
    <w:rsid w:val="00606990"/>
    <w:rsid w:val="00606DE7"/>
    <w:rsid w:val="0061134B"/>
    <w:rsid w:val="00613752"/>
    <w:rsid w:val="006161FB"/>
    <w:rsid w:val="006166EC"/>
    <w:rsid w:val="00617706"/>
    <w:rsid w:val="006205F5"/>
    <w:rsid w:val="006208D2"/>
    <w:rsid w:val="00620B1D"/>
    <w:rsid w:val="0062170E"/>
    <w:rsid w:val="00622B6F"/>
    <w:rsid w:val="00622E24"/>
    <w:rsid w:val="006230D5"/>
    <w:rsid w:val="00624ECB"/>
    <w:rsid w:val="0062606D"/>
    <w:rsid w:val="006268B9"/>
    <w:rsid w:val="006300F0"/>
    <w:rsid w:val="00630AC4"/>
    <w:rsid w:val="00631342"/>
    <w:rsid w:val="00634E59"/>
    <w:rsid w:val="00634FA4"/>
    <w:rsid w:val="00635509"/>
    <w:rsid w:val="006375F0"/>
    <w:rsid w:val="006378A5"/>
    <w:rsid w:val="00641849"/>
    <w:rsid w:val="006431A6"/>
    <w:rsid w:val="006441E1"/>
    <w:rsid w:val="00644702"/>
    <w:rsid w:val="00646EDD"/>
    <w:rsid w:val="0064708E"/>
    <w:rsid w:val="00647237"/>
    <w:rsid w:val="00647568"/>
    <w:rsid w:val="006475E0"/>
    <w:rsid w:val="00647713"/>
    <w:rsid w:val="00647983"/>
    <w:rsid w:val="00647EB7"/>
    <w:rsid w:val="0065397C"/>
    <w:rsid w:val="00653997"/>
    <w:rsid w:val="006542D7"/>
    <w:rsid w:val="00655234"/>
    <w:rsid w:val="006563B0"/>
    <w:rsid w:val="00656539"/>
    <w:rsid w:val="00657763"/>
    <w:rsid w:val="00660614"/>
    <w:rsid w:val="006608E8"/>
    <w:rsid w:val="00661102"/>
    <w:rsid w:val="006612BB"/>
    <w:rsid w:val="00661EA3"/>
    <w:rsid w:val="00662388"/>
    <w:rsid w:val="00662431"/>
    <w:rsid w:val="00663192"/>
    <w:rsid w:val="00663820"/>
    <w:rsid w:val="006653C1"/>
    <w:rsid w:val="00665DDA"/>
    <w:rsid w:val="00667177"/>
    <w:rsid w:val="00670B1D"/>
    <w:rsid w:val="00671BE5"/>
    <w:rsid w:val="00672193"/>
    <w:rsid w:val="006722CD"/>
    <w:rsid w:val="00672D98"/>
    <w:rsid w:val="00673B9B"/>
    <w:rsid w:val="0067536A"/>
    <w:rsid w:val="006757BD"/>
    <w:rsid w:val="00675A29"/>
    <w:rsid w:val="00675EEA"/>
    <w:rsid w:val="00682979"/>
    <w:rsid w:val="00682D97"/>
    <w:rsid w:val="00684D9B"/>
    <w:rsid w:val="00685FB9"/>
    <w:rsid w:val="00686C32"/>
    <w:rsid w:val="00686D44"/>
    <w:rsid w:val="00687C8F"/>
    <w:rsid w:val="00690FE5"/>
    <w:rsid w:val="0069137D"/>
    <w:rsid w:val="00691F55"/>
    <w:rsid w:val="0069325C"/>
    <w:rsid w:val="006936C5"/>
    <w:rsid w:val="006A29BA"/>
    <w:rsid w:val="006A3B30"/>
    <w:rsid w:val="006A42F3"/>
    <w:rsid w:val="006A4425"/>
    <w:rsid w:val="006A4449"/>
    <w:rsid w:val="006A4ADD"/>
    <w:rsid w:val="006B0BD8"/>
    <w:rsid w:val="006B115C"/>
    <w:rsid w:val="006B3498"/>
    <w:rsid w:val="006B3FFE"/>
    <w:rsid w:val="006B4500"/>
    <w:rsid w:val="006B5103"/>
    <w:rsid w:val="006B59A0"/>
    <w:rsid w:val="006B59E9"/>
    <w:rsid w:val="006C1C3B"/>
    <w:rsid w:val="006C33BC"/>
    <w:rsid w:val="006C382D"/>
    <w:rsid w:val="006C5F57"/>
    <w:rsid w:val="006D057D"/>
    <w:rsid w:val="006D198F"/>
    <w:rsid w:val="006D217E"/>
    <w:rsid w:val="006D333F"/>
    <w:rsid w:val="006D3637"/>
    <w:rsid w:val="006D381A"/>
    <w:rsid w:val="006D4873"/>
    <w:rsid w:val="006D4E48"/>
    <w:rsid w:val="006D532F"/>
    <w:rsid w:val="006D60F5"/>
    <w:rsid w:val="006D61D6"/>
    <w:rsid w:val="006D69D8"/>
    <w:rsid w:val="006D6F5E"/>
    <w:rsid w:val="006D700A"/>
    <w:rsid w:val="006D74E7"/>
    <w:rsid w:val="006E04B9"/>
    <w:rsid w:val="006E0AB6"/>
    <w:rsid w:val="006E13CC"/>
    <w:rsid w:val="006E3BD8"/>
    <w:rsid w:val="006E41B0"/>
    <w:rsid w:val="006E53EC"/>
    <w:rsid w:val="006E752D"/>
    <w:rsid w:val="006E76EA"/>
    <w:rsid w:val="006F00B8"/>
    <w:rsid w:val="006F3EF9"/>
    <w:rsid w:val="00700E60"/>
    <w:rsid w:val="007012D5"/>
    <w:rsid w:val="007015B2"/>
    <w:rsid w:val="007042CD"/>
    <w:rsid w:val="00705667"/>
    <w:rsid w:val="007063F6"/>
    <w:rsid w:val="00706BCB"/>
    <w:rsid w:val="00706D53"/>
    <w:rsid w:val="00710551"/>
    <w:rsid w:val="00710EEE"/>
    <w:rsid w:val="0071104C"/>
    <w:rsid w:val="007111C6"/>
    <w:rsid w:val="00711E0C"/>
    <w:rsid w:val="00717E4A"/>
    <w:rsid w:val="0072012B"/>
    <w:rsid w:val="00721381"/>
    <w:rsid w:val="0072184C"/>
    <w:rsid w:val="00721B82"/>
    <w:rsid w:val="007230F0"/>
    <w:rsid w:val="00723A19"/>
    <w:rsid w:val="00724771"/>
    <w:rsid w:val="00725FF9"/>
    <w:rsid w:val="007269DB"/>
    <w:rsid w:val="00731CF1"/>
    <w:rsid w:val="0073377D"/>
    <w:rsid w:val="007353FD"/>
    <w:rsid w:val="00736F65"/>
    <w:rsid w:val="00740324"/>
    <w:rsid w:val="00740E8F"/>
    <w:rsid w:val="00742F61"/>
    <w:rsid w:val="00743521"/>
    <w:rsid w:val="00743D16"/>
    <w:rsid w:val="00743DB0"/>
    <w:rsid w:val="007441AF"/>
    <w:rsid w:val="00744918"/>
    <w:rsid w:val="0074530A"/>
    <w:rsid w:val="00745395"/>
    <w:rsid w:val="00746775"/>
    <w:rsid w:val="0074688B"/>
    <w:rsid w:val="00746DB1"/>
    <w:rsid w:val="007505CB"/>
    <w:rsid w:val="00750FDF"/>
    <w:rsid w:val="00755662"/>
    <w:rsid w:val="00755B73"/>
    <w:rsid w:val="007574D3"/>
    <w:rsid w:val="007612C8"/>
    <w:rsid w:val="00762523"/>
    <w:rsid w:val="00762D32"/>
    <w:rsid w:val="00763E54"/>
    <w:rsid w:val="00764810"/>
    <w:rsid w:val="00764F06"/>
    <w:rsid w:val="00767085"/>
    <w:rsid w:val="007673C7"/>
    <w:rsid w:val="00767BDE"/>
    <w:rsid w:val="00770470"/>
    <w:rsid w:val="0077290D"/>
    <w:rsid w:val="0077300A"/>
    <w:rsid w:val="00773445"/>
    <w:rsid w:val="00775A91"/>
    <w:rsid w:val="00775BF9"/>
    <w:rsid w:val="00775D21"/>
    <w:rsid w:val="00777E20"/>
    <w:rsid w:val="0078173E"/>
    <w:rsid w:val="00781F3D"/>
    <w:rsid w:val="007828DD"/>
    <w:rsid w:val="00782E0E"/>
    <w:rsid w:val="00783434"/>
    <w:rsid w:val="0078367A"/>
    <w:rsid w:val="00783831"/>
    <w:rsid w:val="0078410E"/>
    <w:rsid w:val="0078523C"/>
    <w:rsid w:val="007857BB"/>
    <w:rsid w:val="00786624"/>
    <w:rsid w:val="00787C8D"/>
    <w:rsid w:val="00787E4C"/>
    <w:rsid w:val="0079094C"/>
    <w:rsid w:val="00792402"/>
    <w:rsid w:val="0079392E"/>
    <w:rsid w:val="007939E2"/>
    <w:rsid w:val="00795344"/>
    <w:rsid w:val="007A1599"/>
    <w:rsid w:val="007A2D51"/>
    <w:rsid w:val="007A3205"/>
    <w:rsid w:val="007A3A88"/>
    <w:rsid w:val="007A4BB2"/>
    <w:rsid w:val="007A4E49"/>
    <w:rsid w:val="007A5FD6"/>
    <w:rsid w:val="007A656B"/>
    <w:rsid w:val="007A7A66"/>
    <w:rsid w:val="007B29FD"/>
    <w:rsid w:val="007B3C4E"/>
    <w:rsid w:val="007B4AD9"/>
    <w:rsid w:val="007B7461"/>
    <w:rsid w:val="007B7E5C"/>
    <w:rsid w:val="007C0633"/>
    <w:rsid w:val="007C1BEE"/>
    <w:rsid w:val="007C2512"/>
    <w:rsid w:val="007C27E7"/>
    <w:rsid w:val="007C381D"/>
    <w:rsid w:val="007C3D4E"/>
    <w:rsid w:val="007C49EB"/>
    <w:rsid w:val="007C540D"/>
    <w:rsid w:val="007C7723"/>
    <w:rsid w:val="007D0BC3"/>
    <w:rsid w:val="007D2524"/>
    <w:rsid w:val="007D2F62"/>
    <w:rsid w:val="007D733A"/>
    <w:rsid w:val="007D7A6E"/>
    <w:rsid w:val="007E30FF"/>
    <w:rsid w:val="007E4799"/>
    <w:rsid w:val="007E4A53"/>
    <w:rsid w:val="007E4B7C"/>
    <w:rsid w:val="007E6EBB"/>
    <w:rsid w:val="007E7801"/>
    <w:rsid w:val="007E7B4A"/>
    <w:rsid w:val="007E7BFD"/>
    <w:rsid w:val="007E7CCC"/>
    <w:rsid w:val="007F036B"/>
    <w:rsid w:val="007F12C1"/>
    <w:rsid w:val="007F33E8"/>
    <w:rsid w:val="007F3779"/>
    <w:rsid w:val="007F3798"/>
    <w:rsid w:val="007F563D"/>
    <w:rsid w:val="007F6978"/>
    <w:rsid w:val="00800A94"/>
    <w:rsid w:val="00800E2B"/>
    <w:rsid w:val="008016D4"/>
    <w:rsid w:val="00801DD8"/>
    <w:rsid w:val="00804DA4"/>
    <w:rsid w:val="008056C1"/>
    <w:rsid w:val="00807A6E"/>
    <w:rsid w:val="008100C3"/>
    <w:rsid w:val="0081410D"/>
    <w:rsid w:val="0081429F"/>
    <w:rsid w:val="008145DA"/>
    <w:rsid w:val="00816A3D"/>
    <w:rsid w:val="00816DF3"/>
    <w:rsid w:val="00820CA2"/>
    <w:rsid w:val="00821550"/>
    <w:rsid w:val="00822941"/>
    <w:rsid w:val="008230D9"/>
    <w:rsid w:val="00825973"/>
    <w:rsid w:val="00826EE8"/>
    <w:rsid w:val="00827782"/>
    <w:rsid w:val="008305AD"/>
    <w:rsid w:val="00832006"/>
    <w:rsid w:val="008322ED"/>
    <w:rsid w:val="00833512"/>
    <w:rsid w:val="008344B2"/>
    <w:rsid w:val="00834E05"/>
    <w:rsid w:val="0083747B"/>
    <w:rsid w:val="00840C41"/>
    <w:rsid w:val="008419E5"/>
    <w:rsid w:val="00841F66"/>
    <w:rsid w:val="0084373D"/>
    <w:rsid w:val="00844FEE"/>
    <w:rsid w:val="00846939"/>
    <w:rsid w:val="00846EC3"/>
    <w:rsid w:val="00847A81"/>
    <w:rsid w:val="0085155C"/>
    <w:rsid w:val="00851A1E"/>
    <w:rsid w:val="008530A0"/>
    <w:rsid w:val="008553DF"/>
    <w:rsid w:val="00855755"/>
    <w:rsid w:val="00855DC2"/>
    <w:rsid w:val="00861F19"/>
    <w:rsid w:val="0086228E"/>
    <w:rsid w:val="00865750"/>
    <w:rsid w:val="008712D7"/>
    <w:rsid w:val="00872C91"/>
    <w:rsid w:val="008731B2"/>
    <w:rsid w:val="00874955"/>
    <w:rsid w:val="00876589"/>
    <w:rsid w:val="0087725E"/>
    <w:rsid w:val="008818AD"/>
    <w:rsid w:val="00881EF0"/>
    <w:rsid w:val="008845AD"/>
    <w:rsid w:val="00885084"/>
    <w:rsid w:val="008867F6"/>
    <w:rsid w:val="00887103"/>
    <w:rsid w:val="00887FD8"/>
    <w:rsid w:val="00890145"/>
    <w:rsid w:val="00891553"/>
    <w:rsid w:val="0089361B"/>
    <w:rsid w:val="008961B8"/>
    <w:rsid w:val="00896AF1"/>
    <w:rsid w:val="00897325"/>
    <w:rsid w:val="00897A59"/>
    <w:rsid w:val="00897DF7"/>
    <w:rsid w:val="00897EEA"/>
    <w:rsid w:val="008A02BD"/>
    <w:rsid w:val="008A039B"/>
    <w:rsid w:val="008A3EEA"/>
    <w:rsid w:val="008A4E83"/>
    <w:rsid w:val="008A6FC2"/>
    <w:rsid w:val="008B12D5"/>
    <w:rsid w:val="008B23A3"/>
    <w:rsid w:val="008B246C"/>
    <w:rsid w:val="008B2955"/>
    <w:rsid w:val="008B3BB3"/>
    <w:rsid w:val="008B4238"/>
    <w:rsid w:val="008B4AC1"/>
    <w:rsid w:val="008B4DB6"/>
    <w:rsid w:val="008B77AC"/>
    <w:rsid w:val="008C0852"/>
    <w:rsid w:val="008C184C"/>
    <w:rsid w:val="008C266C"/>
    <w:rsid w:val="008C29AD"/>
    <w:rsid w:val="008C30A2"/>
    <w:rsid w:val="008C467D"/>
    <w:rsid w:val="008C4D99"/>
    <w:rsid w:val="008C537A"/>
    <w:rsid w:val="008C56F7"/>
    <w:rsid w:val="008C5E7E"/>
    <w:rsid w:val="008C65D5"/>
    <w:rsid w:val="008C7E93"/>
    <w:rsid w:val="008D2820"/>
    <w:rsid w:val="008D2882"/>
    <w:rsid w:val="008D32CE"/>
    <w:rsid w:val="008D4022"/>
    <w:rsid w:val="008D413F"/>
    <w:rsid w:val="008D41ED"/>
    <w:rsid w:val="008D4FF5"/>
    <w:rsid w:val="008D62C7"/>
    <w:rsid w:val="008E07B1"/>
    <w:rsid w:val="008E278C"/>
    <w:rsid w:val="008E2D13"/>
    <w:rsid w:val="008E2E68"/>
    <w:rsid w:val="008E31A7"/>
    <w:rsid w:val="008E3FB2"/>
    <w:rsid w:val="008E53C6"/>
    <w:rsid w:val="008E72C1"/>
    <w:rsid w:val="008F00F9"/>
    <w:rsid w:val="008F2527"/>
    <w:rsid w:val="008F2AC2"/>
    <w:rsid w:val="008F4304"/>
    <w:rsid w:val="008F5487"/>
    <w:rsid w:val="008F5729"/>
    <w:rsid w:val="008F5D33"/>
    <w:rsid w:val="008F665C"/>
    <w:rsid w:val="008F7141"/>
    <w:rsid w:val="009017DF"/>
    <w:rsid w:val="00902E94"/>
    <w:rsid w:val="00903228"/>
    <w:rsid w:val="00903311"/>
    <w:rsid w:val="00903E0B"/>
    <w:rsid w:val="00905BA7"/>
    <w:rsid w:val="00910FAA"/>
    <w:rsid w:val="009120C4"/>
    <w:rsid w:val="00913949"/>
    <w:rsid w:val="009159C2"/>
    <w:rsid w:val="00915BE2"/>
    <w:rsid w:val="0091660B"/>
    <w:rsid w:val="0092048F"/>
    <w:rsid w:val="00925EA4"/>
    <w:rsid w:val="009264F6"/>
    <w:rsid w:val="00930894"/>
    <w:rsid w:val="009313F9"/>
    <w:rsid w:val="00932847"/>
    <w:rsid w:val="009331DB"/>
    <w:rsid w:val="00934054"/>
    <w:rsid w:val="009369B7"/>
    <w:rsid w:val="009378C8"/>
    <w:rsid w:val="009408B0"/>
    <w:rsid w:val="00940D0B"/>
    <w:rsid w:val="009421CC"/>
    <w:rsid w:val="00943837"/>
    <w:rsid w:val="00944870"/>
    <w:rsid w:val="009448CF"/>
    <w:rsid w:val="00944B75"/>
    <w:rsid w:val="00945600"/>
    <w:rsid w:val="00950433"/>
    <w:rsid w:val="00950779"/>
    <w:rsid w:val="00950DDE"/>
    <w:rsid w:val="009527E1"/>
    <w:rsid w:val="00952EB4"/>
    <w:rsid w:val="00953B44"/>
    <w:rsid w:val="00954FF2"/>
    <w:rsid w:val="009552FD"/>
    <w:rsid w:val="00960CC7"/>
    <w:rsid w:val="009629EB"/>
    <w:rsid w:val="00962E49"/>
    <w:rsid w:val="0096340F"/>
    <w:rsid w:val="009647E3"/>
    <w:rsid w:val="00965912"/>
    <w:rsid w:val="00966348"/>
    <w:rsid w:val="0096747E"/>
    <w:rsid w:val="00967FCA"/>
    <w:rsid w:val="00970A3F"/>
    <w:rsid w:val="00970CB5"/>
    <w:rsid w:val="009710F7"/>
    <w:rsid w:val="00974A02"/>
    <w:rsid w:val="00977454"/>
    <w:rsid w:val="00977E23"/>
    <w:rsid w:val="00977EBD"/>
    <w:rsid w:val="00980894"/>
    <w:rsid w:val="009808E8"/>
    <w:rsid w:val="00980AC9"/>
    <w:rsid w:val="009820BF"/>
    <w:rsid w:val="00982E53"/>
    <w:rsid w:val="00983D42"/>
    <w:rsid w:val="00985506"/>
    <w:rsid w:val="00985BF1"/>
    <w:rsid w:val="00987AB0"/>
    <w:rsid w:val="00987B37"/>
    <w:rsid w:val="00987E91"/>
    <w:rsid w:val="0099101F"/>
    <w:rsid w:val="00995431"/>
    <w:rsid w:val="00995F3C"/>
    <w:rsid w:val="00996288"/>
    <w:rsid w:val="009A057B"/>
    <w:rsid w:val="009A0D04"/>
    <w:rsid w:val="009A478C"/>
    <w:rsid w:val="009B53F2"/>
    <w:rsid w:val="009B6CBF"/>
    <w:rsid w:val="009C00F5"/>
    <w:rsid w:val="009C01A8"/>
    <w:rsid w:val="009C0213"/>
    <w:rsid w:val="009C0326"/>
    <w:rsid w:val="009C16C9"/>
    <w:rsid w:val="009C1DDD"/>
    <w:rsid w:val="009C24DC"/>
    <w:rsid w:val="009C3791"/>
    <w:rsid w:val="009C4632"/>
    <w:rsid w:val="009C46AE"/>
    <w:rsid w:val="009C4956"/>
    <w:rsid w:val="009C5164"/>
    <w:rsid w:val="009C6576"/>
    <w:rsid w:val="009C6579"/>
    <w:rsid w:val="009D04A2"/>
    <w:rsid w:val="009D097C"/>
    <w:rsid w:val="009D3B1C"/>
    <w:rsid w:val="009D49E6"/>
    <w:rsid w:val="009D560E"/>
    <w:rsid w:val="009D5BCB"/>
    <w:rsid w:val="009D5BE7"/>
    <w:rsid w:val="009E0490"/>
    <w:rsid w:val="009E13F0"/>
    <w:rsid w:val="009E13F6"/>
    <w:rsid w:val="009E2306"/>
    <w:rsid w:val="009E31B5"/>
    <w:rsid w:val="009E32EA"/>
    <w:rsid w:val="009E425D"/>
    <w:rsid w:val="009E48A7"/>
    <w:rsid w:val="009E6C5D"/>
    <w:rsid w:val="009E6E4E"/>
    <w:rsid w:val="009E767C"/>
    <w:rsid w:val="009F006F"/>
    <w:rsid w:val="009F0872"/>
    <w:rsid w:val="009F0D89"/>
    <w:rsid w:val="009F1282"/>
    <w:rsid w:val="009F2B02"/>
    <w:rsid w:val="009F396B"/>
    <w:rsid w:val="009F6210"/>
    <w:rsid w:val="009F6B6B"/>
    <w:rsid w:val="009F7FB8"/>
    <w:rsid w:val="00A003BD"/>
    <w:rsid w:val="00A0068C"/>
    <w:rsid w:val="00A007BC"/>
    <w:rsid w:val="00A0466D"/>
    <w:rsid w:val="00A0681F"/>
    <w:rsid w:val="00A075C0"/>
    <w:rsid w:val="00A07C25"/>
    <w:rsid w:val="00A07E4A"/>
    <w:rsid w:val="00A1029A"/>
    <w:rsid w:val="00A141FB"/>
    <w:rsid w:val="00A14768"/>
    <w:rsid w:val="00A14B73"/>
    <w:rsid w:val="00A202E6"/>
    <w:rsid w:val="00A20549"/>
    <w:rsid w:val="00A20C47"/>
    <w:rsid w:val="00A213C7"/>
    <w:rsid w:val="00A24EF3"/>
    <w:rsid w:val="00A255BB"/>
    <w:rsid w:val="00A26BE2"/>
    <w:rsid w:val="00A2794E"/>
    <w:rsid w:val="00A3145B"/>
    <w:rsid w:val="00A3174C"/>
    <w:rsid w:val="00A31811"/>
    <w:rsid w:val="00A3214A"/>
    <w:rsid w:val="00A3236A"/>
    <w:rsid w:val="00A358C9"/>
    <w:rsid w:val="00A367B0"/>
    <w:rsid w:val="00A3719F"/>
    <w:rsid w:val="00A404FA"/>
    <w:rsid w:val="00A40E38"/>
    <w:rsid w:val="00A413C4"/>
    <w:rsid w:val="00A41A5D"/>
    <w:rsid w:val="00A4311C"/>
    <w:rsid w:val="00A43283"/>
    <w:rsid w:val="00A43822"/>
    <w:rsid w:val="00A43CE6"/>
    <w:rsid w:val="00A43E2A"/>
    <w:rsid w:val="00A44999"/>
    <w:rsid w:val="00A47133"/>
    <w:rsid w:val="00A55DA2"/>
    <w:rsid w:val="00A57D04"/>
    <w:rsid w:val="00A57E62"/>
    <w:rsid w:val="00A6089B"/>
    <w:rsid w:val="00A60D2C"/>
    <w:rsid w:val="00A60F12"/>
    <w:rsid w:val="00A61BD9"/>
    <w:rsid w:val="00A65329"/>
    <w:rsid w:val="00A65A36"/>
    <w:rsid w:val="00A66846"/>
    <w:rsid w:val="00A66B26"/>
    <w:rsid w:val="00A66B96"/>
    <w:rsid w:val="00A72B6A"/>
    <w:rsid w:val="00A72EDE"/>
    <w:rsid w:val="00A75D15"/>
    <w:rsid w:val="00A77793"/>
    <w:rsid w:val="00A77965"/>
    <w:rsid w:val="00A77F0F"/>
    <w:rsid w:val="00A800EA"/>
    <w:rsid w:val="00A803E6"/>
    <w:rsid w:val="00A805EB"/>
    <w:rsid w:val="00A8162C"/>
    <w:rsid w:val="00A831B2"/>
    <w:rsid w:val="00A844D1"/>
    <w:rsid w:val="00A85C9D"/>
    <w:rsid w:val="00A9361E"/>
    <w:rsid w:val="00A94463"/>
    <w:rsid w:val="00A948FC"/>
    <w:rsid w:val="00A94F84"/>
    <w:rsid w:val="00A94FDB"/>
    <w:rsid w:val="00A962C2"/>
    <w:rsid w:val="00A963CA"/>
    <w:rsid w:val="00A96478"/>
    <w:rsid w:val="00A97667"/>
    <w:rsid w:val="00AA0325"/>
    <w:rsid w:val="00AA4923"/>
    <w:rsid w:val="00AA4E9B"/>
    <w:rsid w:val="00AA60D5"/>
    <w:rsid w:val="00AA6913"/>
    <w:rsid w:val="00AA69A0"/>
    <w:rsid w:val="00AA69E4"/>
    <w:rsid w:val="00AA7618"/>
    <w:rsid w:val="00AB3BA3"/>
    <w:rsid w:val="00AB497B"/>
    <w:rsid w:val="00AB49B3"/>
    <w:rsid w:val="00AB4FC1"/>
    <w:rsid w:val="00AB5FC6"/>
    <w:rsid w:val="00AB6572"/>
    <w:rsid w:val="00AB6846"/>
    <w:rsid w:val="00AB6F81"/>
    <w:rsid w:val="00AB7915"/>
    <w:rsid w:val="00AB7927"/>
    <w:rsid w:val="00AC14B8"/>
    <w:rsid w:val="00AC2489"/>
    <w:rsid w:val="00AC24A4"/>
    <w:rsid w:val="00AC333D"/>
    <w:rsid w:val="00AC367F"/>
    <w:rsid w:val="00AC38F4"/>
    <w:rsid w:val="00AC3958"/>
    <w:rsid w:val="00AC444C"/>
    <w:rsid w:val="00AC4800"/>
    <w:rsid w:val="00AC7275"/>
    <w:rsid w:val="00AD1FBA"/>
    <w:rsid w:val="00AD350A"/>
    <w:rsid w:val="00AD3F23"/>
    <w:rsid w:val="00AD54BE"/>
    <w:rsid w:val="00AD57E7"/>
    <w:rsid w:val="00AD5EAB"/>
    <w:rsid w:val="00AD67D8"/>
    <w:rsid w:val="00AE1DAA"/>
    <w:rsid w:val="00AE32C9"/>
    <w:rsid w:val="00AE73DF"/>
    <w:rsid w:val="00AE7609"/>
    <w:rsid w:val="00AF11E2"/>
    <w:rsid w:val="00AF1A87"/>
    <w:rsid w:val="00AF2722"/>
    <w:rsid w:val="00AF3B80"/>
    <w:rsid w:val="00AF4D72"/>
    <w:rsid w:val="00B009A1"/>
    <w:rsid w:val="00B02125"/>
    <w:rsid w:val="00B041EA"/>
    <w:rsid w:val="00B04E46"/>
    <w:rsid w:val="00B05031"/>
    <w:rsid w:val="00B07690"/>
    <w:rsid w:val="00B102A3"/>
    <w:rsid w:val="00B11450"/>
    <w:rsid w:val="00B129BD"/>
    <w:rsid w:val="00B14ADC"/>
    <w:rsid w:val="00B14CC4"/>
    <w:rsid w:val="00B168E1"/>
    <w:rsid w:val="00B17161"/>
    <w:rsid w:val="00B175D9"/>
    <w:rsid w:val="00B177DE"/>
    <w:rsid w:val="00B219CC"/>
    <w:rsid w:val="00B2265B"/>
    <w:rsid w:val="00B2398D"/>
    <w:rsid w:val="00B2462D"/>
    <w:rsid w:val="00B26CE2"/>
    <w:rsid w:val="00B27722"/>
    <w:rsid w:val="00B301C6"/>
    <w:rsid w:val="00B33906"/>
    <w:rsid w:val="00B344C4"/>
    <w:rsid w:val="00B359D0"/>
    <w:rsid w:val="00B414D3"/>
    <w:rsid w:val="00B41D35"/>
    <w:rsid w:val="00B42D17"/>
    <w:rsid w:val="00B43225"/>
    <w:rsid w:val="00B43FA9"/>
    <w:rsid w:val="00B44EC9"/>
    <w:rsid w:val="00B46BDF"/>
    <w:rsid w:val="00B47CEE"/>
    <w:rsid w:val="00B51855"/>
    <w:rsid w:val="00B51EF2"/>
    <w:rsid w:val="00B521C0"/>
    <w:rsid w:val="00B53856"/>
    <w:rsid w:val="00B53885"/>
    <w:rsid w:val="00B557D2"/>
    <w:rsid w:val="00B55A91"/>
    <w:rsid w:val="00B55EAC"/>
    <w:rsid w:val="00B56653"/>
    <w:rsid w:val="00B60203"/>
    <w:rsid w:val="00B613C1"/>
    <w:rsid w:val="00B62618"/>
    <w:rsid w:val="00B631D6"/>
    <w:rsid w:val="00B632AF"/>
    <w:rsid w:val="00B6353E"/>
    <w:rsid w:val="00B63C7D"/>
    <w:rsid w:val="00B6508C"/>
    <w:rsid w:val="00B65404"/>
    <w:rsid w:val="00B65C43"/>
    <w:rsid w:val="00B66336"/>
    <w:rsid w:val="00B729D0"/>
    <w:rsid w:val="00B752EF"/>
    <w:rsid w:val="00B75C4F"/>
    <w:rsid w:val="00B75CEF"/>
    <w:rsid w:val="00B75E11"/>
    <w:rsid w:val="00B777E3"/>
    <w:rsid w:val="00B77E0C"/>
    <w:rsid w:val="00B817DD"/>
    <w:rsid w:val="00B82859"/>
    <w:rsid w:val="00B8326D"/>
    <w:rsid w:val="00B86233"/>
    <w:rsid w:val="00B872CF"/>
    <w:rsid w:val="00B90368"/>
    <w:rsid w:val="00B910FC"/>
    <w:rsid w:val="00B913EC"/>
    <w:rsid w:val="00B91A26"/>
    <w:rsid w:val="00B91A5C"/>
    <w:rsid w:val="00B9299F"/>
    <w:rsid w:val="00B930F6"/>
    <w:rsid w:val="00B93D1C"/>
    <w:rsid w:val="00B9504E"/>
    <w:rsid w:val="00B95D9A"/>
    <w:rsid w:val="00B96945"/>
    <w:rsid w:val="00B9755B"/>
    <w:rsid w:val="00B97AFE"/>
    <w:rsid w:val="00BA60C1"/>
    <w:rsid w:val="00BA66CC"/>
    <w:rsid w:val="00BA6D8B"/>
    <w:rsid w:val="00BB1F71"/>
    <w:rsid w:val="00BB204A"/>
    <w:rsid w:val="00BB2255"/>
    <w:rsid w:val="00BB2636"/>
    <w:rsid w:val="00BB5EF0"/>
    <w:rsid w:val="00BB75CE"/>
    <w:rsid w:val="00BC1AB3"/>
    <w:rsid w:val="00BC1BCB"/>
    <w:rsid w:val="00BC21EE"/>
    <w:rsid w:val="00BC3DD6"/>
    <w:rsid w:val="00BC4D20"/>
    <w:rsid w:val="00BC4E15"/>
    <w:rsid w:val="00BC6B00"/>
    <w:rsid w:val="00BC76FB"/>
    <w:rsid w:val="00BD1C15"/>
    <w:rsid w:val="00BD2629"/>
    <w:rsid w:val="00BD3C27"/>
    <w:rsid w:val="00BD72CE"/>
    <w:rsid w:val="00BD7A0C"/>
    <w:rsid w:val="00BD7CA5"/>
    <w:rsid w:val="00BE1F35"/>
    <w:rsid w:val="00BE42D6"/>
    <w:rsid w:val="00BE4485"/>
    <w:rsid w:val="00BE4D2E"/>
    <w:rsid w:val="00BE5838"/>
    <w:rsid w:val="00BF0E64"/>
    <w:rsid w:val="00BF2537"/>
    <w:rsid w:val="00BF31CA"/>
    <w:rsid w:val="00BF35C0"/>
    <w:rsid w:val="00BF4781"/>
    <w:rsid w:val="00BF49DE"/>
    <w:rsid w:val="00BF6760"/>
    <w:rsid w:val="00BF6AE2"/>
    <w:rsid w:val="00BF6D1B"/>
    <w:rsid w:val="00BF6FE3"/>
    <w:rsid w:val="00C004C0"/>
    <w:rsid w:val="00C02090"/>
    <w:rsid w:val="00C029DD"/>
    <w:rsid w:val="00C054E6"/>
    <w:rsid w:val="00C07366"/>
    <w:rsid w:val="00C10CCF"/>
    <w:rsid w:val="00C1108F"/>
    <w:rsid w:val="00C143CE"/>
    <w:rsid w:val="00C15B3A"/>
    <w:rsid w:val="00C17EC1"/>
    <w:rsid w:val="00C20720"/>
    <w:rsid w:val="00C23EBF"/>
    <w:rsid w:val="00C243AA"/>
    <w:rsid w:val="00C24452"/>
    <w:rsid w:val="00C24D87"/>
    <w:rsid w:val="00C2661C"/>
    <w:rsid w:val="00C26FC5"/>
    <w:rsid w:val="00C27594"/>
    <w:rsid w:val="00C27F39"/>
    <w:rsid w:val="00C30DC9"/>
    <w:rsid w:val="00C30FED"/>
    <w:rsid w:val="00C33BEA"/>
    <w:rsid w:val="00C33E9C"/>
    <w:rsid w:val="00C35232"/>
    <w:rsid w:val="00C35C40"/>
    <w:rsid w:val="00C40D08"/>
    <w:rsid w:val="00C42B4A"/>
    <w:rsid w:val="00C4334C"/>
    <w:rsid w:val="00C460DE"/>
    <w:rsid w:val="00C47251"/>
    <w:rsid w:val="00C47325"/>
    <w:rsid w:val="00C50D3E"/>
    <w:rsid w:val="00C5183C"/>
    <w:rsid w:val="00C518B1"/>
    <w:rsid w:val="00C52945"/>
    <w:rsid w:val="00C5305F"/>
    <w:rsid w:val="00C53A32"/>
    <w:rsid w:val="00C54465"/>
    <w:rsid w:val="00C54C64"/>
    <w:rsid w:val="00C613BA"/>
    <w:rsid w:val="00C619F3"/>
    <w:rsid w:val="00C63C9B"/>
    <w:rsid w:val="00C67473"/>
    <w:rsid w:val="00C70240"/>
    <w:rsid w:val="00C71EB0"/>
    <w:rsid w:val="00C73408"/>
    <w:rsid w:val="00C73AEC"/>
    <w:rsid w:val="00C74190"/>
    <w:rsid w:val="00C75C69"/>
    <w:rsid w:val="00C76E1E"/>
    <w:rsid w:val="00C77095"/>
    <w:rsid w:val="00C77215"/>
    <w:rsid w:val="00C77455"/>
    <w:rsid w:val="00C83EF9"/>
    <w:rsid w:val="00C85528"/>
    <w:rsid w:val="00C8661D"/>
    <w:rsid w:val="00C87AC7"/>
    <w:rsid w:val="00C92A66"/>
    <w:rsid w:val="00C93451"/>
    <w:rsid w:val="00C94403"/>
    <w:rsid w:val="00C94B8B"/>
    <w:rsid w:val="00C954AA"/>
    <w:rsid w:val="00C954B0"/>
    <w:rsid w:val="00C96500"/>
    <w:rsid w:val="00C9719B"/>
    <w:rsid w:val="00C97D2F"/>
    <w:rsid w:val="00CA0BF6"/>
    <w:rsid w:val="00CA1F28"/>
    <w:rsid w:val="00CA35E3"/>
    <w:rsid w:val="00CA4007"/>
    <w:rsid w:val="00CA4909"/>
    <w:rsid w:val="00CA55BA"/>
    <w:rsid w:val="00CA655B"/>
    <w:rsid w:val="00CA711C"/>
    <w:rsid w:val="00CA7DC9"/>
    <w:rsid w:val="00CB42E9"/>
    <w:rsid w:val="00CB67B6"/>
    <w:rsid w:val="00CB7A3E"/>
    <w:rsid w:val="00CB7D19"/>
    <w:rsid w:val="00CC07D1"/>
    <w:rsid w:val="00CC145D"/>
    <w:rsid w:val="00CC6250"/>
    <w:rsid w:val="00CC730E"/>
    <w:rsid w:val="00CC7C61"/>
    <w:rsid w:val="00CD0FBB"/>
    <w:rsid w:val="00CD1060"/>
    <w:rsid w:val="00CD1835"/>
    <w:rsid w:val="00CD2A0B"/>
    <w:rsid w:val="00CD3656"/>
    <w:rsid w:val="00CD3B02"/>
    <w:rsid w:val="00CD5E6D"/>
    <w:rsid w:val="00CE176E"/>
    <w:rsid w:val="00CE1EF5"/>
    <w:rsid w:val="00CE2C37"/>
    <w:rsid w:val="00CE3EE1"/>
    <w:rsid w:val="00CE4084"/>
    <w:rsid w:val="00CE4113"/>
    <w:rsid w:val="00CE6691"/>
    <w:rsid w:val="00CE6C0D"/>
    <w:rsid w:val="00CE71E7"/>
    <w:rsid w:val="00CF0292"/>
    <w:rsid w:val="00D01BAA"/>
    <w:rsid w:val="00D03CF8"/>
    <w:rsid w:val="00D04845"/>
    <w:rsid w:val="00D060B7"/>
    <w:rsid w:val="00D072BE"/>
    <w:rsid w:val="00D07F46"/>
    <w:rsid w:val="00D16249"/>
    <w:rsid w:val="00D1702F"/>
    <w:rsid w:val="00D17D57"/>
    <w:rsid w:val="00D2079D"/>
    <w:rsid w:val="00D2220C"/>
    <w:rsid w:val="00D2255C"/>
    <w:rsid w:val="00D26875"/>
    <w:rsid w:val="00D27723"/>
    <w:rsid w:val="00D27AA8"/>
    <w:rsid w:val="00D305AB"/>
    <w:rsid w:val="00D31B96"/>
    <w:rsid w:val="00D35722"/>
    <w:rsid w:val="00D3620F"/>
    <w:rsid w:val="00D3725D"/>
    <w:rsid w:val="00D42146"/>
    <w:rsid w:val="00D42670"/>
    <w:rsid w:val="00D43B50"/>
    <w:rsid w:val="00D43F9E"/>
    <w:rsid w:val="00D443EB"/>
    <w:rsid w:val="00D46445"/>
    <w:rsid w:val="00D46FBB"/>
    <w:rsid w:val="00D501B6"/>
    <w:rsid w:val="00D56DBC"/>
    <w:rsid w:val="00D56E13"/>
    <w:rsid w:val="00D577BF"/>
    <w:rsid w:val="00D57CEC"/>
    <w:rsid w:val="00D60540"/>
    <w:rsid w:val="00D619A7"/>
    <w:rsid w:val="00D6230A"/>
    <w:rsid w:val="00D62419"/>
    <w:rsid w:val="00D632F9"/>
    <w:rsid w:val="00D63457"/>
    <w:rsid w:val="00D634CB"/>
    <w:rsid w:val="00D65AB8"/>
    <w:rsid w:val="00D6706D"/>
    <w:rsid w:val="00D671FC"/>
    <w:rsid w:val="00D67862"/>
    <w:rsid w:val="00D70EB0"/>
    <w:rsid w:val="00D7176C"/>
    <w:rsid w:val="00D7304C"/>
    <w:rsid w:val="00D73B16"/>
    <w:rsid w:val="00D73F5C"/>
    <w:rsid w:val="00D745EF"/>
    <w:rsid w:val="00D74656"/>
    <w:rsid w:val="00D749E8"/>
    <w:rsid w:val="00D75885"/>
    <w:rsid w:val="00D7614C"/>
    <w:rsid w:val="00D76A74"/>
    <w:rsid w:val="00D76A9A"/>
    <w:rsid w:val="00D77965"/>
    <w:rsid w:val="00D81F1D"/>
    <w:rsid w:val="00D820CC"/>
    <w:rsid w:val="00D82F07"/>
    <w:rsid w:val="00D856FF"/>
    <w:rsid w:val="00D904FA"/>
    <w:rsid w:val="00D90504"/>
    <w:rsid w:val="00D907FF"/>
    <w:rsid w:val="00D91660"/>
    <w:rsid w:val="00D919EC"/>
    <w:rsid w:val="00D91DBC"/>
    <w:rsid w:val="00D9207B"/>
    <w:rsid w:val="00D92974"/>
    <w:rsid w:val="00D938DB"/>
    <w:rsid w:val="00D94646"/>
    <w:rsid w:val="00D97C13"/>
    <w:rsid w:val="00DA0346"/>
    <w:rsid w:val="00DA1477"/>
    <w:rsid w:val="00DA214D"/>
    <w:rsid w:val="00DA27AE"/>
    <w:rsid w:val="00DA3B7E"/>
    <w:rsid w:val="00DA52CB"/>
    <w:rsid w:val="00DA6C61"/>
    <w:rsid w:val="00DB18CB"/>
    <w:rsid w:val="00DB1A59"/>
    <w:rsid w:val="00DB2C14"/>
    <w:rsid w:val="00DB4732"/>
    <w:rsid w:val="00DB48C3"/>
    <w:rsid w:val="00DB50D2"/>
    <w:rsid w:val="00DB602E"/>
    <w:rsid w:val="00DB6274"/>
    <w:rsid w:val="00DB74CF"/>
    <w:rsid w:val="00DC3548"/>
    <w:rsid w:val="00DC5FE0"/>
    <w:rsid w:val="00DC6381"/>
    <w:rsid w:val="00DC66AA"/>
    <w:rsid w:val="00DC6AED"/>
    <w:rsid w:val="00DC7D33"/>
    <w:rsid w:val="00DD084F"/>
    <w:rsid w:val="00DD0E20"/>
    <w:rsid w:val="00DD15B4"/>
    <w:rsid w:val="00DD2305"/>
    <w:rsid w:val="00DD402F"/>
    <w:rsid w:val="00DD4532"/>
    <w:rsid w:val="00DD4986"/>
    <w:rsid w:val="00DD4BD1"/>
    <w:rsid w:val="00DD53E3"/>
    <w:rsid w:val="00DD704C"/>
    <w:rsid w:val="00DD7C3E"/>
    <w:rsid w:val="00DD7F3C"/>
    <w:rsid w:val="00DE145C"/>
    <w:rsid w:val="00DE14E2"/>
    <w:rsid w:val="00DE357B"/>
    <w:rsid w:val="00DE505B"/>
    <w:rsid w:val="00DE6862"/>
    <w:rsid w:val="00DF0CC4"/>
    <w:rsid w:val="00DF2B71"/>
    <w:rsid w:val="00DF2DE4"/>
    <w:rsid w:val="00DF4206"/>
    <w:rsid w:val="00DF4591"/>
    <w:rsid w:val="00DF5413"/>
    <w:rsid w:val="00DF6296"/>
    <w:rsid w:val="00DF6583"/>
    <w:rsid w:val="00DF6A39"/>
    <w:rsid w:val="00DF6D67"/>
    <w:rsid w:val="00DF74E9"/>
    <w:rsid w:val="00DF7E4F"/>
    <w:rsid w:val="00E0080E"/>
    <w:rsid w:val="00E03059"/>
    <w:rsid w:val="00E040DF"/>
    <w:rsid w:val="00E0469E"/>
    <w:rsid w:val="00E049A6"/>
    <w:rsid w:val="00E0732C"/>
    <w:rsid w:val="00E079ED"/>
    <w:rsid w:val="00E07B54"/>
    <w:rsid w:val="00E11349"/>
    <w:rsid w:val="00E14E27"/>
    <w:rsid w:val="00E1560A"/>
    <w:rsid w:val="00E17DB5"/>
    <w:rsid w:val="00E21956"/>
    <w:rsid w:val="00E22C5B"/>
    <w:rsid w:val="00E2467B"/>
    <w:rsid w:val="00E300EC"/>
    <w:rsid w:val="00E3085E"/>
    <w:rsid w:val="00E325AD"/>
    <w:rsid w:val="00E340D7"/>
    <w:rsid w:val="00E35EF2"/>
    <w:rsid w:val="00E406E1"/>
    <w:rsid w:val="00E43D22"/>
    <w:rsid w:val="00E47131"/>
    <w:rsid w:val="00E519C4"/>
    <w:rsid w:val="00E51D9E"/>
    <w:rsid w:val="00E51F1C"/>
    <w:rsid w:val="00E52248"/>
    <w:rsid w:val="00E52FD0"/>
    <w:rsid w:val="00E540C5"/>
    <w:rsid w:val="00E54C37"/>
    <w:rsid w:val="00E5534A"/>
    <w:rsid w:val="00E5591F"/>
    <w:rsid w:val="00E55DA2"/>
    <w:rsid w:val="00E57AA6"/>
    <w:rsid w:val="00E624CB"/>
    <w:rsid w:val="00E62F95"/>
    <w:rsid w:val="00E643C5"/>
    <w:rsid w:val="00E66917"/>
    <w:rsid w:val="00E67A41"/>
    <w:rsid w:val="00E67A76"/>
    <w:rsid w:val="00E704A1"/>
    <w:rsid w:val="00E710F0"/>
    <w:rsid w:val="00E734AC"/>
    <w:rsid w:val="00E742D0"/>
    <w:rsid w:val="00E75459"/>
    <w:rsid w:val="00E75D3F"/>
    <w:rsid w:val="00E75E05"/>
    <w:rsid w:val="00E77A39"/>
    <w:rsid w:val="00E8034B"/>
    <w:rsid w:val="00E803AB"/>
    <w:rsid w:val="00E809C3"/>
    <w:rsid w:val="00E81234"/>
    <w:rsid w:val="00E8184C"/>
    <w:rsid w:val="00E81DC4"/>
    <w:rsid w:val="00E81E68"/>
    <w:rsid w:val="00E822CC"/>
    <w:rsid w:val="00E83018"/>
    <w:rsid w:val="00E83705"/>
    <w:rsid w:val="00E837D4"/>
    <w:rsid w:val="00E85CF4"/>
    <w:rsid w:val="00E860EE"/>
    <w:rsid w:val="00E86A98"/>
    <w:rsid w:val="00E87644"/>
    <w:rsid w:val="00E912E2"/>
    <w:rsid w:val="00E914F7"/>
    <w:rsid w:val="00E93C6A"/>
    <w:rsid w:val="00E962B9"/>
    <w:rsid w:val="00E97543"/>
    <w:rsid w:val="00EA0A7A"/>
    <w:rsid w:val="00EA1126"/>
    <w:rsid w:val="00EA2288"/>
    <w:rsid w:val="00EA259E"/>
    <w:rsid w:val="00EA4AF6"/>
    <w:rsid w:val="00EA4D7A"/>
    <w:rsid w:val="00EA5395"/>
    <w:rsid w:val="00EA5710"/>
    <w:rsid w:val="00EA573E"/>
    <w:rsid w:val="00EA57C5"/>
    <w:rsid w:val="00EA6931"/>
    <w:rsid w:val="00EA6F95"/>
    <w:rsid w:val="00EB28D4"/>
    <w:rsid w:val="00EB2915"/>
    <w:rsid w:val="00EB2B86"/>
    <w:rsid w:val="00EB2EA4"/>
    <w:rsid w:val="00EB6CD1"/>
    <w:rsid w:val="00EB7A6C"/>
    <w:rsid w:val="00EC586A"/>
    <w:rsid w:val="00EC6123"/>
    <w:rsid w:val="00EC6975"/>
    <w:rsid w:val="00EC6CEE"/>
    <w:rsid w:val="00EC6F92"/>
    <w:rsid w:val="00ED05B1"/>
    <w:rsid w:val="00ED0775"/>
    <w:rsid w:val="00ED0E11"/>
    <w:rsid w:val="00ED3E95"/>
    <w:rsid w:val="00ED5326"/>
    <w:rsid w:val="00EE0D94"/>
    <w:rsid w:val="00EE23FE"/>
    <w:rsid w:val="00EE2668"/>
    <w:rsid w:val="00EE3697"/>
    <w:rsid w:val="00EE43E1"/>
    <w:rsid w:val="00EE5322"/>
    <w:rsid w:val="00EF042C"/>
    <w:rsid w:val="00EF0AB5"/>
    <w:rsid w:val="00EF0D48"/>
    <w:rsid w:val="00EF13AD"/>
    <w:rsid w:val="00EF17B0"/>
    <w:rsid w:val="00EF1FBE"/>
    <w:rsid w:val="00EF3587"/>
    <w:rsid w:val="00EF55F2"/>
    <w:rsid w:val="00EF6BD7"/>
    <w:rsid w:val="00EF79B7"/>
    <w:rsid w:val="00F010DD"/>
    <w:rsid w:val="00F02BE0"/>
    <w:rsid w:val="00F034B3"/>
    <w:rsid w:val="00F03915"/>
    <w:rsid w:val="00F0461E"/>
    <w:rsid w:val="00F0591F"/>
    <w:rsid w:val="00F06341"/>
    <w:rsid w:val="00F0647C"/>
    <w:rsid w:val="00F064A8"/>
    <w:rsid w:val="00F10898"/>
    <w:rsid w:val="00F10A55"/>
    <w:rsid w:val="00F110F3"/>
    <w:rsid w:val="00F1353A"/>
    <w:rsid w:val="00F13C0F"/>
    <w:rsid w:val="00F13D7E"/>
    <w:rsid w:val="00F175FD"/>
    <w:rsid w:val="00F21355"/>
    <w:rsid w:val="00F25239"/>
    <w:rsid w:val="00F26087"/>
    <w:rsid w:val="00F2615C"/>
    <w:rsid w:val="00F301A3"/>
    <w:rsid w:val="00F32AB8"/>
    <w:rsid w:val="00F32E3F"/>
    <w:rsid w:val="00F336B4"/>
    <w:rsid w:val="00F35B36"/>
    <w:rsid w:val="00F35D90"/>
    <w:rsid w:val="00F3662D"/>
    <w:rsid w:val="00F36C47"/>
    <w:rsid w:val="00F37360"/>
    <w:rsid w:val="00F40B4E"/>
    <w:rsid w:val="00F40E6A"/>
    <w:rsid w:val="00F417CB"/>
    <w:rsid w:val="00F41F39"/>
    <w:rsid w:val="00F439D2"/>
    <w:rsid w:val="00F43F6F"/>
    <w:rsid w:val="00F44101"/>
    <w:rsid w:val="00F44F2C"/>
    <w:rsid w:val="00F509B5"/>
    <w:rsid w:val="00F5157B"/>
    <w:rsid w:val="00F525EE"/>
    <w:rsid w:val="00F531C0"/>
    <w:rsid w:val="00F551DB"/>
    <w:rsid w:val="00F56BA9"/>
    <w:rsid w:val="00F60EFB"/>
    <w:rsid w:val="00F6293B"/>
    <w:rsid w:val="00F62F8E"/>
    <w:rsid w:val="00F6321A"/>
    <w:rsid w:val="00F64852"/>
    <w:rsid w:val="00F65765"/>
    <w:rsid w:val="00F6621E"/>
    <w:rsid w:val="00F67D94"/>
    <w:rsid w:val="00F71734"/>
    <w:rsid w:val="00F727F3"/>
    <w:rsid w:val="00F72A19"/>
    <w:rsid w:val="00F738C3"/>
    <w:rsid w:val="00F73E7D"/>
    <w:rsid w:val="00F7493C"/>
    <w:rsid w:val="00F750EF"/>
    <w:rsid w:val="00F75550"/>
    <w:rsid w:val="00F757A3"/>
    <w:rsid w:val="00F75AD8"/>
    <w:rsid w:val="00F76B7D"/>
    <w:rsid w:val="00F7704E"/>
    <w:rsid w:val="00F77776"/>
    <w:rsid w:val="00F7797E"/>
    <w:rsid w:val="00F77EB1"/>
    <w:rsid w:val="00F80335"/>
    <w:rsid w:val="00F83BDF"/>
    <w:rsid w:val="00F84C5B"/>
    <w:rsid w:val="00F853F0"/>
    <w:rsid w:val="00F86A30"/>
    <w:rsid w:val="00F90DCC"/>
    <w:rsid w:val="00F9137C"/>
    <w:rsid w:val="00F922D0"/>
    <w:rsid w:val="00F92D1F"/>
    <w:rsid w:val="00F93C1A"/>
    <w:rsid w:val="00F97B9B"/>
    <w:rsid w:val="00FA0971"/>
    <w:rsid w:val="00FA1216"/>
    <w:rsid w:val="00FA1BDE"/>
    <w:rsid w:val="00FA2A13"/>
    <w:rsid w:val="00FA2AFA"/>
    <w:rsid w:val="00FA3B95"/>
    <w:rsid w:val="00FA5979"/>
    <w:rsid w:val="00FA59F2"/>
    <w:rsid w:val="00FA6256"/>
    <w:rsid w:val="00FA7063"/>
    <w:rsid w:val="00FA7A5B"/>
    <w:rsid w:val="00FA7B2A"/>
    <w:rsid w:val="00FB0360"/>
    <w:rsid w:val="00FB5595"/>
    <w:rsid w:val="00FB629F"/>
    <w:rsid w:val="00FB6E06"/>
    <w:rsid w:val="00FC04C7"/>
    <w:rsid w:val="00FC16A0"/>
    <w:rsid w:val="00FC1DC9"/>
    <w:rsid w:val="00FC3A67"/>
    <w:rsid w:val="00FC43F1"/>
    <w:rsid w:val="00FC48FA"/>
    <w:rsid w:val="00FC4A48"/>
    <w:rsid w:val="00FC7609"/>
    <w:rsid w:val="00FD1427"/>
    <w:rsid w:val="00FD1F7E"/>
    <w:rsid w:val="00FD219D"/>
    <w:rsid w:val="00FD257F"/>
    <w:rsid w:val="00FD2ED6"/>
    <w:rsid w:val="00FD315D"/>
    <w:rsid w:val="00FD33B1"/>
    <w:rsid w:val="00FD43BB"/>
    <w:rsid w:val="00FD491E"/>
    <w:rsid w:val="00FD5585"/>
    <w:rsid w:val="00FD799B"/>
    <w:rsid w:val="00FE2324"/>
    <w:rsid w:val="00FE258E"/>
    <w:rsid w:val="00FE319F"/>
    <w:rsid w:val="00FE3318"/>
    <w:rsid w:val="00FE4144"/>
    <w:rsid w:val="00FE4151"/>
    <w:rsid w:val="00FE42EF"/>
    <w:rsid w:val="00FE6C98"/>
    <w:rsid w:val="00FF0CA2"/>
    <w:rsid w:val="00FF2090"/>
    <w:rsid w:val="00FF576C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3041"/>
  <w15:docId w15:val="{B6A29E63-6C92-4362-8B31-5063C456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1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6B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A52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4A5260"/>
    <w:rPr>
      <w:rFonts w:ascii="Times New Roman" w:eastAsia="Times New Roman" w:hAnsi="Times New Roman" w:cs="Times New Roman"/>
      <w:b/>
      <w:bCs/>
      <w:lang w:eastAsia="cs-CZ"/>
    </w:rPr>
  </w:style>
  <w:style w:type="paragraph" w:styleId="Podnadpis">
    <w:name w:val="Subtitle"/>
    <w:basedOn w:val="Normln"/>
    <w:link w:val="PodnadpisChar"/>
    <w:qFormat/>
    <w:rsid w:val="004A5260"/>
    <w:pPr>
      <w:spacing w:line="228" w:lineRule="auto"/>
      <w:ind w:left="-426"/>
      <w:jc w:val="center"/>
    </w:pPr>
    <w:rPr>
      <w:b/>
      <w:bCs/>
      <w:sz w:val="36"/>
      <w:szCs w:val="36"/>
    </w:rPr>
  </w:style>
  <w:style w:type="character" w:customStyle="1" w:styleId="PodnadpisChar">
    <w:name w:val="Podnadpis Char"/>
    <w:basedOn w:val="Standardnpsmoodstavce"/>
    <w:link w:val="Podnadpis"/>
    <w:rsid w:val="004A526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vbloku">
    <w:name w:val="Block Text"/>
    <w:basedOn w:val="Normln"/>
    <w:unhideWhenUsed/>
    <w:rsid w:val="004A5260"/>
    <w:pPr>
      <w:spacing w:line="228" w:lineRule="auto"/>
      <w:ind w:left="567" w:right="-92"/>
      <w:jc w:val="both"/>
    </w:pPr>
    <w:rPr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4A5260"/>
    <w:pPr>
      <w:ind w:left="720"/>
      <w:contextualSpacing/>
    </w:pPr>
  </w:style>
  <w:style w:type="paragraph" w:customStyle="1" w:styleId="NormlnNormln-zprvy">
    <w:name w:val="Normální.Normální- zprávy"/>
    <w:rsid w:val="006475E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475E0"/>
    <w:pPr>
      <w:ind w:left="1170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475E0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CC6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125B10"/>
    <w:pPr>
      <w:suppressAutoHyphens/>
      <w:spacing w:after="200" w:line="276" w:lineRule="auto"/>
      <w:ind w:left="720"/>
    </w:pPr>
    <w:rPr>
      <w:rFonts w:ascii="Calibri" w:eastAsia="SimSun" w:hAnsi="Calibri" w:cs="font292"/>
      <w:sz w:val="22"/>
      <w:szCs w:val="22"/>
      <w:lang w:eastAsia="ar-SA"/>
    </w:rPr>
  </w:style>
  <w:style w:type="character" w:styleId="Siln">
    <w:name w:val="Strong"/>
    <w:basedOn w:val="Standardnpsmoodstavce"/>
    <w:uiPriority w:val="22"/>
    <w:qFormat/>
    <w:rsid w:val="00A43E2A"/>
    <w:rPr>
      <w:b/>
      <w:bCs/>
    </w:rPr>
  </w:style>
  <w:style w:type="paragraph" w:customStyle="1" w:styleId="Styl6">
    <w:name w:val="Styl6"/>
    <w:basedOn w:val="Normln"/>
    <w:rsid w:val="00FA1BDE"/>
    <w:pPr>
      <w:tabs>
        <w:tab w:val="left" w:pos="2268"/>
        <w:tab w:val="decimal" w:pos="4536"/>
        <w:tab w:val="bar" w:pos="5103"/>
        <w:tab w:val="center" w:pos="6237"/>
        <w:tab w:val="right" w:pos="9072"/>
      </w:tabs>
    </w:pPr>
    <w:rPr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0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1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15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1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F6B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60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0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60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6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60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22B6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22B6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F14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NormlnIMP1">
    <w:name w:val="Normální_IMP1"/>
    <w:basedOn w:val="Normln"/>
    <w:rsid w:val="00BD7CA5"/>
    <w:pPr>
      <w:suppressAutoHyphens/>
      <w:spacing w:before="100" w:after="100"/>
    </w:pPr>
    <w:rPr>
      <w:lang w:eastAsia="ar-SA"/>
    </w:rPr>
  </w:style>
  <w:style w:type="paragraph" w:styleId="Normlnweb">
    <w:name w:val="Normal (Web)"/>
    <w:basedOn w:val="Normln"/>
    <w:uiPriority w:val="99"/>
    <w:semiHidden/>
    <w:unhideWhenUsed/>
    <w:rsid w:val="005232B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D7304C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5341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41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341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A6F3-8C6C-4EAF-9DAC-233EE5F9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2828</Words>
  <Characters>16687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Mistostarosta</cp:lastModifiedBy>
  <cp:revision>2</cp:revision>
  <cp:lastPrinted>2021-08-30T13:52:00Z</cp:lastPrinted>
  <dcterms:created xsi:type="dcterms:W3CDTF">2021-09-13T13:35:00Z</dcterms:created>
  <dcterms:modified xsi:type="dcterms:W3CDTF">2021-09-13T13:35:00Z</dcterms:modified>
</cp:coreProperties>
</file>