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9A" w:rsidRPr="00AB1559" w:rsidRDefault="00353C9A" w:rsidP="00353C9A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 w:rsidRPr="00AB1559">
        <w:rPr>
          <w:iCs/>
          <w:sz w:val="24"/>
          <w:szCs w:val="24"/>
        </w:rPr>
        <w:t>Usnesení z 27. zasedání Zastupitelstva obce Bohuslavice,</w:t>
      </w:r>
    </w:p>
    <w:p w:rsidR="00353C9A" w:rsidRPr="00AB1559" w:rsidRDefault="00353C9A" w:rsidP="00353C9A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 w:rsidRPr="00AB1559">
        <w:rPr>
          <w:iCs/>
          <w:sz w:val="24"/>
          <w:szCs w:val="24"/>
        </w:rPr>
        <w:t>konaného dne 25. 9. 2014 od 18:00 hodin v obřadní síni Obecního domu Bohuslavice.</w:t>
      </w:r>
    </w:p>
    <w:p w:rsidR="00353C9A" w:rsidRPr="00AB1559" w:rsidRDefault="00353C9A" w:rsidP="00353C9A">
      <w:pPr>
        <w:spacing w:line="228" w:lineRule="auto"/>
        <w:ind w:left="567" w:right="-92"/>
        <w:jc w:val="both"/>
      </w:pPr>
    </w:p>
    <w:p w:rsidR="00353C9A" w:rsidRPr="00AB1559" w:rsidRDefault="00353C9A" w:rsidP="00353C9A">
      <w:pPr>
        <w:spacing w:line="228" w:lineRule="auto"/>
        <w:ind w:left="142" w:right="-92"/>
        <w:jc w:val="both"/>
      </w:pPr>
      <w:r w:rsidRPr="00AB1559">
        <w:t xml:space="preserve">Návrhová komise ve složení: Bc. Andrea </w:t>
      </w:r>
      <w:proofErr w:type="spellStart"/>
      <w:r w:rsidRPr="00AB1559">
        <w:t>Matýsková</w:t>
      </w:r>
      <w:proofErr w:type="spellEnd"/>
      <w:r w:rsidRPr="00AB1559">
        <w:t xml:space="preserve">, Jan </w:t>
      </w:r>
      <w:proofErr w:type="spellStart"/>
      <w:r w:rsidRPr="00AB1559">
        <w:t>Manusch</w:t>
      </w:r>
      <w:proofErr w:type="spellEnd"/>
      <w:r w:rsidRPr="00AB1559">
        <w:t xml:space="preserve"> a Mgr. Pavel Dominik konstatuje, že na dnešním 27. zasedání obecního zastupitelstva je přítomno 12 členů obecního zastupitelstva.</w:t>
      </w:r>
    </w:p>
    <w:p w:rsidR="00353C9A" w:rsidRPr="00AB1559" w:rsidRDefault="00353C9A" w:rsidP="00353C9A">
      <w:pPr>
        <w:spacing w:line="228" w:lineRule="auto"/>
        <w:ind w:left="142" w:right="-92"/>
        <w:jc w:val="both"/>
      </w:pPr>
      <w:r w:rsidRPr="00AB1559">
        <w:t xml:space="preserve">Řádně omluveni: Eliška </w:t>
      </w:r>
      <w:proofErr w:type="spellStart"/>
      <w:r w:rsidRPr="00AB1559">
        <w:t>Šimoníková</w:t>
      </w:r>
      <w:proofErr w:type="spellEnd"/>
      <w:r w:rsidRPr="00AB1559">
        <w:t xml:space="preserve">, Eva </w:t>
      </w:r>
      <w:proofErr w:type="spellStart"/>
      <w:r w:rsidRPr="00AB1559">
        <w:t>Ilková</w:t>
      </w:r>
      <w:proofErr w:type="spellEnd"/>
      <w:r>
        <w:t>, Mgr. Dagmar Fojtíková</w:t>
      </w:r>
    </w:p>
    <w:p w:rsidR="00353C9A" w:rsidRPr="00AB1559" w:rsidRDefault="00353C9A" w:rsidP="00353C9A">
      <w:pPr>
        <w:spacing w:line="228" w:lineRule="auto"/>
        <w:ind w:left="142" w:right="-92"/>
        <w:jc w:val="both"/>
      </w:pPr>
      <w:r w:rsidRPr="00AB1559">
        <w:t xml:space="preserve">Ověřovateli zápisu a usnesení byli zvoleni Ing. Marie </w:t>
      </w:r>
      <w:proofErr w:type="spellStart"/>
      <w:r w:rsidRPr="00AB1559">
        <w:t>Poštulková</w:t>
      </w:r>
      <w:proofErr w:type="spellEnd"/>
      <w:r w:rsidRPr="00AB1559">
        <w:t xml:space="preserve"> a Mgr. Gabriela Prchalová.</w:t>
      </w:r>
    </w:p>
    <w:p w:rsidR="00353C9A" w:rsidRPr="00AB1559" w:rsidRDefault="00353C9A" w:rsidP="00353C9A">
      <w:pPr>
        <w:spacing w:line="228" w:lineRule="auto"/>
        <w:ind w:left="142" w:right="-92"/>
        <w:jc w:val="both"/>
        <w:rPr>
          <w:b/>
        </w:rPr>
      </w:pPr>
      <w:r w:rsidRPr="00AB1559">
        <w:t>Obecní zastupitelstvo je usnášeníschopné.</w:t>
      </w:r>
    </w:p>
    <w:p w:rsidR="00353C9A" w:rsidRPr="00AB1559" w:rsidRDefault="00353C9A" w:rsidP="00353C9A">
      <w:pPr>
        <w:pStyle w:val="Podtitul"/>
        <w:ind w:left="142" w:right="-92"/>
        <w:jc w:val="both"/>
        <w:rPr>
          <w:b w:val="0"/>
          <w:sz w:val="24"/>
          <w:szCs w:val="24"/>
        </w:rPr>
      </w:pPr>
      <w:r w:rsidRPr="00AB1559">
        <w:rPr>
          <w:b w:val="0"/>
          <w:sz w:val="24"/>
          <w:szCs w:val="24"/>
        </w:rPr>
        <w:t xml:space="preserve">Zapisovatelka: </w:t>
      </w:r>
      <w:r>
        <w:rPr>
          <w:b w:val="0"/>
          <w:sz w:val="24"/>
          <w:szCs w:val="24"/>
        </w:rPr>
        <w:t xml:space="preserve">Jana </w:t>
      </w:r>
      <w:proofErr w:type="spellStart"/>
      <w:r>
        <w:rPr>
          <w:b w:val="0"/>
          <w:sz w:val="24"/>
          <w:szCs w:val="24"/>
        </w:rPr>
        <w:t>Janošová</w:t>
      </w:r>
      <w:proofErr w:type="spellEnd"/>
    </w:p>
    <w:p w:rsidR="00353C9A" w:rsidRPr="00AB1559" w:rsidRDefault="00353C9A" w:rsidP="00353C9A">
      <w:pPr>
        <w:pStyle w:val="Podtitul"/>
        <w:ind w:left="142" w:right="-92"/>
        <w:jc w:val="both"/>
        <w:rPr>
          <w:b w:val="0"/>
          <w:sz w:val="24"/>
          <w:szCs w:val="24"/>
        </w:rPr>
      </w:pPr>
    </w:p>
    <w:p w:rsidR="00353C9A" w:rsidRPr="00AB1559" w:rsidRDefault="00353C9A" w:rsidP="00353C9A">
      <w:pPr>
        <w:spacing w:line="228" w:lineRule="auto"/>
        <w:ind w:left="567" w:right="-92"/>
        <w:jc w:val="both"/>
        <w:rPr>
          <w:b/>
        </w:rPr>
      </w:pPr>
      <w:r w:rsidRPr="00AB1559">
        <w:rPr>
          <w:b/>
        </w:rPr>
        <w:t>Zastupitelstvo obce Bohuslavice</w:t>
      </w:r>
    </w:p>
    <w:p w:rsidR="00353C9A" w:rsidRPr="00AB1559" w:rsidRDefault="00353C9A" w:rsidP="00353C9A">
      <w:pPr>
        <w:spacing w:line="228" w:lineRule="auto"/>
        <w:ind w:left="567" w:right="-92"/>
        <w:jc w:val="both"/>
        <w:rPr>
          <w:b/>
        </w:rPr>
      </w:pPr>
    </w:p>
    <w:p w:rsidR="00353C9A" w:rsidRPr="00AB1559" w:rsidRDefault="00353C9A" w:rsidP="00353C9A">
      <w:pPr>
        <w:spacing w:line="228" w:lineRule="auto"/>
        <w:ind w:left="567" w:right="-92"/>
        <w:jc w:val="both"/>
        <w:rPr>
          <w:b/>
        </w:rPr>
      </w:pPr>
      <w:r w:rsidRPr="00AB1559">
        <w:rPr>
          <w:b/>
        </w:rPr>
        <w:t xml:space="preserve">schválilo usnesení č.: </w:t>
      </w:r>
    </w:p>
    <w:p w:rsidR="00353C9A" w:rsidRPr="00AB1559" w:rsidRDefault="00353C9A" w:rsidP="00353C9A">
      <w:pPr>
        <w:spacing w:line="228" w:lineRule="auto"/>
        <w:ind w:right="-92"/>
        <w:jc w:val="both"/>
        <w:rPr>
          <w:b/>
        </w:rPr>
      </w:pPr>
      <w:r w:rsidRPr="00AB1559">
        <w:rPr>
          <w:b/>
        </w:rPr>
        <w:t>32/27</w:t>
      </w:r>
    </w:p>
    <w:p w:rsidR="00353C9A" w:rsidRPr="00AB1559" w:rsidRDefault="00353C9A" w:rsidP="00353C9A">
      <w:pPr>
        <w:pStyle w:val="Odstavecseseznamem"/>
        <w:numPr>
          <w:ilvl w:val="0"/>
          <w:numId w:val="1"/>
        </w:numPr>
        <w:spacing w:line="228" w:lineRule="auto"/>
        <w:ind w:right="-92"/>
        <w:jc w:val="both"/>
      </w:pPr>
      <w:r w:rsidRPr="00AB1559">
        <w:t xml:space="preserve">Za členy návrhové komise Bc. Andreu Matýskovou, Jana </w:t>
      </w:r>
      <w:proofErr w:type="spellStart"/>
      <w:r w:rsidRPr="00AB1559">
        <w:t>Manusche</w:t>
      </w:r>
      <w:proofErr w:type="spellEnd"/>
      <w:r w:rsidRPr="00AB1559">
        <w:t xml:space="preserve"> a Mgr. Pavla Dominika a Ing. Marii </w:t>
      </w:r>
      <w:proofErr w:type="spellStart"/>
      <w:r w:rsidRPr="00AB1559">
        <w:t>Poštulkovou</w:t>
      </w:r>
      <w:proofErr w:type="spellEnd"/>
      <w:r w:rsidRPr="00AB1559">
        <w:t xml:space="preserve"> a Mgr. Gabrielu Prchalovou za ověřovatele zápisu z 27. zasedání zastupitelstva obce Bohuslavice.</w:t>
      </w:r>
    </w:p>
    <w:p w:rsidR="00353C9A" w:rsidRPr="00AB1559" w:rsidRDefault="00353C9A" w:rsidP="00353C9A">
      <w:pPr>
        <w:pStyle w:val="Odstavecseseznamem"/>
        <w:tabs>
          <w:tab w:val="left" w:pos="993"/>
        </w:tabs>
        <w:spacing w:line="228" w:lineRule="auto"/>
        <w:ind w:right="-92"/>
        <w:jc w:val="both"/>
      </w:pPr>
    </w:p>
    <w:p w:rsidR="00353C9A" w:rsidRPr="00AB1559" w:rsidRDefault="00353C9A" w:rsidP="00353C9A">
      <w:pPr>
        <w:pStyle w:val="Odstavecseseznamem"/>
        <w:numPr>
          <w:ilvl w:val="0"/>
          <w:numId w:val="1"/>
        </w:numPr>
        <w:tabs>
          <w:tab w:val="left" w:pos="993"/>
        </w:tabs>
        <w:spacing w:line="228" w:lineRule="auto"/>
        <w:ind w:right="-92"/>
        <w:jc w:val="both"/>
      </w:pPr>
      <w:r w:rsidRPr="00AB1559">
        <w:t>Navržený program 27. zasedání zastupitelstva obce Bohuslavice rozšířený o bod petice občanů „Nesouhlas s rozšířením hřbitova“.</w:t>
      </w:r>
    </w:p>
    <w:p w:rsidR="00353C9A" w:rsidRPr="00AB1559" w:rsidRDefault="00353C9A" w:rsidP="00353C9A">
      <w:pPr>
        <w:pStyle w:val="Odstavecseseznamem"/>
        <w:ind w:left="1287"/>
      </w:pPr>
    </w:p>
    <w:p w:rsidR="00353C9A" w:rsidRPr="00AB1559" w:rsidRDefault="00353C9A" w:rsidP="00353C9A">
      <w:pPr>
        <w:ind w:left="142" w:right="-92" w:firstLine="567"/>
        <w:jc w:val="both"/>
        <w:rPr>
          <w:b/>
          <w:u w:val="single"/>
        </w:rPr>
      </w:pPr>
      <w:r w:rsidRPr="00AB1559">
        <w:rPr>
          <w:b/>
          <w:u w:val="single"/>
        </w:rPr>
        <w:t xml:space="preserve">Program: </w:t>
      </w:r>
    </w:p>
    <w:p w:rsidR="00353C9A" w:rsidRPr="00AB1559" w:rsidRDefault="00353C9A" w:rsidP="00353C9A">
      <w:pPr>
        <w:pStyle w:val="Odstavecseseznamem"/>
        <w:ind w:left="1287"/>
      </w:pP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Zahájení, určení komise pro návrh usnesení, ověřovatelů zápisu a zapisovatele.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Schválení programu 27. zasedání Zastupitelstva obce Bohuslavice.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Kontrola usnesení.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 xml:space="preserve">Výsledky hospodaření obce k 31. 8. 2014, daňové výnosy v roce 2014. 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Rozpočtové opatření č. 5/2014.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 xml:space="preserve">Přijetí účelové neinvestiční dotace na výdaje na zabezpečení akceschopnosti jednotky SDH 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 xml:space="preserve">Strategický plán obce Bohuslavice pro roky 2014 – 2021.   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Investiční výstavba – informace o investičních akcích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Vyhodnocení práce obecního zastupitelstva ve volebním období 2010 – 2014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Volby do obecního zastupitelstva obce v období 2014 - 2018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Petice občanů „Nesouhlas s rozšířením hřbitova“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Informace z jednání rady obce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Různé, diskuze.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Usnesení.</w:t>
      </w:r>
    </w:p>
    <w:p w:rsidR="00353C9A" w:rsidRPr="00AB1559" w:rsidRDefault="00353C9A" w:rsidP="00353C9A">
      <w:pPr>
        <w:pStyle w:val="Odstavecseseznamem"/>
        <w:numPr>
          <w:ilvl w:val="0"/>
          <w:numId w:val="3"/>
        </w:numPr>
        <w:jc w:val="both"/>
      </w:pPr>
      <w:r w:rsidRPr="00AB1559">
        <w:t>Závěr.</w:t>
      </w:r>
    </w:p>
    <w:p w:rsidR="00353C9A" w:rsidRPr="00AB1559" w:rsidRDefault="00353C9A" w:rsidP="00353C9A">
      <w:pPr>
        <w:pStyle w:val="Odstavecseseznamem"/>
        <w:ind w:left="786"/>
        <w:jc w:val="both"/>
      </w:pPr>
    </w:p>
    <w:p w:rsidR="00353C9A" w:rsidRDefault="00353C9A" w:rsidP="00353C9A">
      <w:pPr>
        <w:pStyle w:val="Odstavecseseznamem"/>
        <w:numPr>
          <w:ilvl w:val="0"/>
          <w:numId w:val="1"/>
        </w:numPr>
        <w:jc w:val="both"/>
      </w:pPr>
      <w:r w:rsidRPr="00AB1559">
        <w:t>Revokaci usnesení č. 31/26 q)</w:t>
      </w:r>
    </w:p>
    <w:p w:rsidR="00353C9A" w:rsidRPr="00AB1559" w:rsidRDefault="00353C9A" w:rsidP="00353C9A">
      <w:pPr>
        <w:pStyle w:val="Odstavecseseznamem"/>
        <w:jc w:val="both"/>
      </w:pPr>
    </w:p>
    <w:p w:rsidR="00353C9A" w:rsidRDefault="00353C9A" w:rsidP="00353C9A">
      <w:pPr>
        <w:pStyle w:val="Odstavecseseznamem"/>
        <w:numPr>
          <w:ilvl w:val="0"/>
          <w:numId w:val="1"/>
        </w:numPr>
        <w:jc w:val="both"/>
      </w:pPr>
      <w:r>
        <w:t>Výsledky v</w:t>
      </w:r>
      <w:r w:rsidRPr="008F7DB0">
        <w:t>ýběrového řízení a SOD s vybraným uchazečem na realizaci projektu Ozelenění okolí školy v</w:t>
      </w:r>
      <w:r>
        <w:t> </w:t>
      </w:r>
      <w:r w:rsidRPr="008F7DB0">
        <w:t>Bohuslavicích</w:t>
      </w:r>
      <w:r>
        <w:t xml:space="preserve"> Údržba pozemků a. s., Dělnická 883/46, Havířov – Prostřední Suchá.</w:t>
      </w:r>
    </w:p>
    <w:p w:rsidR="00353C9A" w:rsidRDefault="00353C9A" w:rsidP="00353C9A">
      <w:pPr>
        <w:jc w:val="both"/>
      </w:pPr>
    </w:p>
    <w:p w:rsidR="00353C9A" w:rsidRPr="00AB1559" w:rsidRDefault="00353C9A" w:rsidP="00353C9A">
      <w:pPr>
        <w:pStyle w:val="Odstavecseseznamem"/>
        <w:numPr>
          <w:ilvl w:val="0"/>
          <w:numId w:val="1"/>
        </w:numPr>
        <w:ind w:left="708"/>
        <w:jc w:val="both"/>
      </w:pPr>
      <w:r w:rsidRPr="00AB1559">
        <w:t>Revokaci usnesení č. 31/26 j)</w:t>
      </w:r>
    </w:p>
    <w:p w:rsidR="00353C9A" w:rsidRPr="00AB1559" w:rsidRDefault="00353C9A" w:rsidP="00353C9A">
      <w:pPr>
        <w:pStyle w:val="Odstavecseseznamem"/>
        <w:tabs>
          <w:tab w:val="left" w:pos="993"/>
        </w:tabs>
        <w:spacing w:line="228" w:lineRule="auto"/>
        <w:ind w:right="-92"/>
        <w:jc w:val="both"/>
        <w:rPr>
          <w:b/>
        </w:rPr>
      </w:pPr>
      <w:r w:rsidRPr="00AB1559">
        <w:rPr>
          <w:b/>
        </w:rPr>
        <w:tab/>
      </w:r>
    </w:p>
    <w:p w:rsidR="00353C9A" w:rsidRPr="00AB1559" w:rsidRDefault="00353C9A" w:rsidP="00353C9A">
      <w:pPr>
        <w:pStyle w:val="Odstavecseseznamem"/>
        <w:numPr>
          <w:ilvl w:val="0"/>
          <w:numId w:val="1"/>
        </w:numPr>
        <w:ind w:left="708"/>
        <w:jc w:val="both"/>
      </w:pPr>
      <w:r w:rsidRPr="00AB1559">
        <w:lastRenderedPageBreak/>
        <w:t xml:space="preserve">Provedení oprav místních komunikací Záhumenní, Horní, Okružní a položení asfaltobetonu v areálu Hasičské zbrojnice a </w:t>
      </w:r>
      <w:r>
        <w:t>s</w:t>
      </w:r>
      <w:r w:rsidRPr="00AB1559">
        <w:t xml:space="preserve">padování parkoviště v areálu ZŠ a MŠ v celkové ceně 1.370.000,- Kč vč. DPH a uzavření smluv firmou </w:t>
      </w:r>
      <w:proofErr w:type="spellStart"/>
      <w:r w:rsidRPr="00AB1559">
        <w:t>Jankostav</w:t>
      </w:r>
      <w:proofErr w:type="spellEnd"/>
      <w:r w:rsidRPr="00AB1559">
        <w:t xml:space="preserve">.   </w:t>
      </w:r>
    </w:p>
    <w:p w:rsidR="00353C9A" w:rsidRPr="00AB1559" w:rsidRDefault="00353C9A" w:rsidP="00353C9A">
      <w:pPr>
        <w:pStyle w:val="Odstavecseseznamem"/>
        <w:tabs>
          <w:tab w:val="left" w:pos="993"/>
        </w:tabs>
        <w:spacing w:line="228" w:lineRule="auto"/>
        <w:ind w:left="786" w:right="-92"/>
        <w:jc w:val="both"/>
        <w:rPr>
          <w:b/>
        </w:rPr>
      </w:pPr>
      <w:r w:rsidRPr="00AB1559">
        <w:t xml:space="preserve"> </w:t>
      </w:r>
    </w:p>
    <w:p w:rsidR="00353C9A" w:rsidRPr="00AB1559" w:rsidRDefault="00353C9A" w:rsidP="00353C9A">
      <w:pPr>
        <w:pStyle w:val="Odstavecseseznamem"/>
        <w:numPr>
          <w:ilvl w:val="0"/>
          <w:numId w:val="1"/>
        </w:numPr>
        <w:spacing w:line="228" w:lineRule="auto"/>
        <w:ind w:right="-92"/>
        <w:jc w:val="both"/>
        <w:rPr>
          <w:bCs/>
        </w:rPr>
      </w:pPr>
      <w:r w:rsidRPr="00AB1559">
        <w:t>Výsledky hospodaření obce Bohuslavice za období 01–08/2014.</w:t>
      </w:r>
      <w:r w:rsidRPr="00AB1559">
        <w:rPr>
          <w:b/>
          <w:bCs/>
        </w:rPr>
        <w:t xml:space="preserve"> Celkové příjmy za 01-08/2014</w:t>
      </w:r>
      <w:r w:rsidRPr="00AB1559">
        <w:t xml:space="preserve"> činily </w:t>
      </w:r>
      <w:r w:rsidRPr="00AB1559">
        <w:rPr>
          <w:b/>
        </w:rPr>
        <w:t>18.852.260,60 Kč. Financování - přenesená daňová povinnost DPH 18.715,22 Kč, z</w:t>
      </w:r>
      <w:r w:rsidRPr="00AB1559">
        <w:t xml:space="preserve">ůstatek z roku 2013 ve výši </w:t>
      </w:r>
      <w:r w:rsidRPr="00AB1559">
        <w:rPr>
          <w:b/>
        </w:rPr>
        <w:t>2.568.822,86 Kč a splátka úvěru ve výši -500.000,- Kč.</w:t>
      </w:r>
      <w:r w:rsidRPr="00AB1559">
        <w:t xml:space="preserve"> </w:t>
      </w:r>
      <w:r w:rsidRPr="00AB1559">
        <w:rPr>
          <w:b/>
          <w:bCs/>
        </w:rPr>
        <w:t>Celkové příjmy vč. financování za 01-08/2013</w:t>
      </w:r>
      <w:r w:rsidRPr="00AB1559">
        <w:t xml:space="preserve"> činily</w:t>
      </w:r>
      <w:r w:rsidRPr="00AB1559">
        <w:rPr>
          <w:b/>
        </w:rPr>
        <w:t xml:space="preserve"> 18.352.260,60 Kč</w:t>
      </w:r>
      <w:r w:rsidRPr="00AB1559">
        <w:t xml:space="preserve">. </w:t>
      </w:r>
      <w:r w:rsidRPr="00AB1559">
        <w:rPr>
          <w:b/>
          <w:bCs/>
        </w:rPr>
        <w:t xml:space="preserve">Celkové výdaje za 01-08/2014 činily 12.645.433,79 Kč. Peněžní zůstatek k 31. 8. 2014 </w:t>
      </w:r>
      <w:r w:rsidRPr="00AB1559">
        <w:t>byl ve výši 5</w:t>
      </w:r>
      <w:r w:rsidRPr="00AB1559">
        <w:rPr>
          <w:b/>
        </w:rPr>
        <w:t>.706.826,81 Kč,</w:t>
      </w:r>
      <w:r w:rsidRPr="00AB1559">
        <w:t xml:space="preserve"> z této částky činil zůstatek na běžném účtu </w:t>
      </w:r>
      <w:r w:rsidRPr="00AB1559">
        <w:rPr>
          <w:b/>
        </w:rPr>
        <w:t>2.905.611,06 Kč</w:t>
      </w:r>
      <w:r w:rsidRPr="00AB1559">
        <w:rPr>
          <w:b/>
          <w:bCs/>
        </w:rPr>
        <w:t xml:space="preserve">, </w:t>
      </w:r>
      <w:r w:rsidRPr="00AB1559">
        <w:rPr>
          <w:bCs/>
        </w:rPr>
        <w:t xml:space="preserve">na účtu za domovní odpad </w:t>
      </w:r>
      <w:r w:rsidRPr="00AB1559">
        <w:rPr>
          <w:b/>
          <w:bCs/>
        </w:rPr>
        <w:t>22.403,00 Kč</w:t>
      </w:r>
      <w:r w:rsidRPr="00AB1559">
        <w:rPr>
          <w:bCs/>
        </w:rPr>
        <w:t xml:space="preserve"> a na účtu u ČNB </w:t>
      </w:r>
      <w:r w:rsidRPr="00AB1559">
        <w:rPr>
          <w:b/>
          <w:bCs/>
        </w:rPr>
        <w:t>2.778.812,75</w:t>
      </w:r>
      <w:r w:rsidRPr="00AB1559">
        <w:rPr>
          <w:bCs/>
        </w:rPr>
        <w:t xml:space="preserve"> </w:t>
      </w:r>
      <w:r w:rsidRPr="00AB1559">
        <w:rPr>
          <w:b/>
          <w:bCs/>
        </w:rPr>
        <w:t>Kč.</w:t>
      </w:r>
    </w:p>
    <w:p w:rsidR="00353C9A" w:rsidRDefault="00353C9A" w:rsidP="00353C9A">
      <w:pPr>
        <w:pStyle w:val="Odstavecseseznamem"/>
        <w:jc w:val="both"/>
      </w:pPr>
    </w:p>
    <w:p w:rsidR="00353C9A" w:rsidRPr="00AB1559" w:rsidRDefault="00353C9A" w:rsidP="00353C9A">
      <w:pPr>
        <w:pStyle w:val="Odstavecseseznamem"/>
        <w:numPr>
          <w:ilvl w:val="0"/>
          <w:numId w:val="1"/>
        </w:numPr>
        <w:jc w:val="both"/>
      </w:pPr>
      <w:r w:rsidRPr="00AB1559">
        <w:t>Žádost starosty obce o proplacení 20 dnů nevyčerpané dovolené.</w:t>
      </w:r>
    </w:p>
    <w:p w:rsidR="00353C9A" w:rsidRPr="00AB1559" w:rsidRDefault="00353C9A" w:rsidP="00353C9A">
      <w:pPr>
        <w:pStyle w:val="Odstavecseseznamem"/>
        <w:jc w:val="both"/>
      </w:pPr>
    </w:p>
    <w:p w:rsidR="00353C9A" w:rsidRPr="00AB1559" w:rsidRDefault="00353C9A" w:rsidP="00353C9A">
      <w:pPr>
        <w:pStyle w:val="Odstavecseseznamem"/>
        <w:numPr>
          <w:ilvl w:val="0"/>
          <w:numId w:val="1"/>
        </w:numPr>
        <w:jc w:val="both"/>
      </w:pPr>
      <w:r w:rsidRPr="00AB1559">
        <w:t>Rozpočtové opatření č. 5 bez výhrad.</w:t>
      </w:r>
    </w:p>
    <w:p w:rsidR="00353C9A" w:rsidRDefault="00353C9A" w:rsidP="00353C9A">
      <w:pPr>
        <w:pStyle w:val="Odstavecseseznamem"/>
        <w:jc w:val="both"/>
      </w:pPr>
    </w:p>
    <w:p w:rsidR="00353C9A" w:rsidRPr="00AB1559" w:rsidRDefault="00353C9A" w:rsidP="00353C9A">
      <w:pPr>
        <w:pStyle w:val="Odstavecseseznamem"/>
        <w:numPr>
          <w:ilvl w:val="0"/>
          <w:numId w:val="1"/>
        </w:numPr>
        <w:jc w:val="both"/>
      </w:pPr>
      <w:r w:rsidRPr="00AB1559">
        <w:t xml:space="preserve">Přijetí účelové neinvestiční dotace </w:t>
      </w:r>
      <w:r>
        <w:t xml:space="preserve">z rozpočtu Moravskoslezského kraje pro rok 2014 </w:t>
      </w:r>
      <w:r w:rsidRPr="00AB1559">
        <w:t xml:space="preserve">na zabezpečení akceschopnosti jednotky </w:t>
      </w:r>
      <w:r>
        <w:t>sboru dobrovolných hasičů v celkové výši 1.200,- Kč</w:t>
      </w:r>
      <w:r w:rsidRPr="00AB1559">
        <w:t xml:space="preserve"> a uzavření smlouvy s Moravskoslezským krajem.</w:t>
      </w:r>
    </w:p>
    <w:p w:rsidR="00353C9A" w:rsidRDefault="00353C9A" w:rsidP="00353C9A">
      <w:pPr>
        <w:pStyle w:val="Odstavecseseznamem"/>
        <w:jc w:val="both"/>
      </w:pPr>
    </w:p>
    <w:p w:rsidR="00353C9A" w:rsidRPr="00AB1559" w:rsidRDefault="00353C9A" w:rsidP="00353C9A">
      <w:pPr>
        <w:pStyle w:val="Odstavecseseznamem"/>
        <w:numPr>
          <w:ilvl w:val="0"/>
          <w:numId w:val="1"/>
        </w:numPr>
        <w:jc w:val="both"/>
      </w:pPr>
      <w:r w:rsidRPr="00AB1559">
        <w:t>Dodatek č. 1 k </w:t>
      </w:r>
      <w:proofErr w:type="gramStart"/>
      <w:r w:rsidRPr="00AB1559">
        <w:t>SOD</w:t>
      </w:r>
      <w:proofErr w:type="gramEnd"/>
      <w:r w:rsidRPr="00AB1559">
        <w:t xml:space="preserve"> na vypracování Strategického plánu obce Bohuslavice s firmou Ing. Kateřinou </w:t>
      </w:r>
      <w:proofErr w:type="spellStart"/>
      <w:r w:rsidRPr="00AB1559">
        <w:t>Kramplovou</w:t>
      </w:r>
      <w:proofErr w:type="spellEnd"/>
      <w:r w:rsidRPr="00AB1559">
        <w:t xml:space="preserve"> </w:t>
      </w:r>
      <w:proofErr w:type="spellStart"/>
      <w:r w:rsidRPr="00AB1559">
        <w:t>Kasparovou</w:t>
      </w:r>
      <w:proofErr w:type="spellEnd"/>
      <w:r w:rsidRPr="00AB1559">
        <w:t xml:space="preserve"> s posunem termínu zpracování z 30. 9. 2014 na 28. 2. 2015 </w:t>
      </w:r>
    </w:p>
    <w:p w:rsidR="00353C9A" w:rsidRPr="00AB1559" w:rsidRDefault="00353C9A" w:rsidP="00353C9A">
      <w:pPr>
        <w:pStyle w:val="Odstavecseseznamem"/>
        <w:tabs>
          <w:tab w:val="left" w:pos="993"/>
        </w:tabs>
        <w:spacing w:line="228" w:lineRule="auto"/>
        <w:ind w:right="-92"/>
        <w:jc w:val="both"/>
      </w:pPr>
    </w:p>
    <w:p w:rsidR="00353C9A" w:rsidRPr="00AB1559" w:rsidRDefault="00353C9A" w:rsidP="00353C9A">
      <w:pPr>
        <w:pStyle w:val="Odstavecseseznamem"/>
        <w:numPr>
          <w:ilvl w:val="0"/>
          <w:numId w:val="1"/>
        </w:numPr>
        <w:jc w:val="both"/>
      </w:pPr>
      <w:r w:rsidRPr="00AB1559">
        <w:t xml:space="preserve">Dodatek č. 1 k </w:t>
      </w:r>
      <w:proofErr w:type="gramStart"/>
      <w:r w:rsidRPr="00AB1559">
        <w:t>SOD</w:t>
      </w:r>
      <w:proofErr w:type="gramEnd"/>
      <w:r w:rsidRPr="00AB1559">
        <w:t xml:space="preserve"> na Opravu zadláždění přístupové komunikace před budovou speciálních učeben ZŠ a MŠ Bohuslavice s vybraným uchazečem Kamil Mokrý s.r.o.</w:t>
      </w:r>
    </w:p>
    <w:p w:rsidR="00353C9A" w:rsidRPr="00AB1559" w:rsidRDefault="00353C9A" w:rsidP="00353C9A">
      <w:pPr>
        <w:pStyle w:val="Odstavecseseznamem"/>
        <w:jc w:val="both"/>
      </w:pPr>
      <w:r w:rsidRPr="00AB1559">
        <w:t>Z důvodu požadavku na rozšíření díla se navyšuje cena z původních 160.725,- Kč na 232.852,11 Kč bez DPH</w:t>
      </w:r>
    </w:p>
    <w:p w:rsidR="00353C9A" w:rsidRPr="00AB1559" w:rsidRDefault="00353C9A" w:rsidP="00353C9A">
      <w:pPr>
        <w:tabs>
          <w:tab w:val="left" w:pos="993"/>
        </w:tabs>
        <w:ind w:left="567"/>
        <w:jc w:val="both"/>
        <w:rPr>
          <w:b/>
        </w:rPr>
      </w:pPr>
    </w:p>
    <w:p w:rsidR="00353C9A" w:rsidRPr="00AB1559" w:rsidRDefault="00353C9A" w:rsidP="00353C9A">
      <w:pPr>
        <w:tabs>
          <w:tab w:val="left" w:pos="993"/>
        </w:tabs>
        <w:ind w:left="567"/>
        <w:jc w:val="both"/>
        <w:rPr>
          <w:b/>
        </w:rPr>
      </w:pPr>
      <w:r w:rsidRPr="00AB1559">
        <w:rPr>
          <w:b/>
        </w:rPr>
        <w:t>Zastupitelstvo obce Bohuslavice bere na vědomí:</w:t>
      </w:r>
    </w:p>
    <w:p w:rsidR="00353C9A" w:rsidRPr="00AB1559" w:rsidRDefault="00353C9A" w:rsidP="00353C9A">
      <w:pPr>
        <w:pStyle w:val="Odstavecseseznamem"/>
        <w:numPr>
          <w:ilvl w:val="0"/>
          <w:numId w:val="2"/>
        </w:numPr>
        <w:jc w:val="both"/>
      </w:pPr>
      <w:r w:rsidRPr="00AB1559">
        <w:t>Kontrolu usnesení. Na posledním zasedání OZ nebylo uloženo ukládací usnesení.</w:t>
      </w:r>
    </w:p>
    <w:p w:rsidR="00353C9A" w:rsidRPr="00AB1559" w:rsidRDefault="00353C9A" w:rsidP="00353C9A">
      <w:pPr>
        <w:pStyle w:val="Odstavecseseznamem"/>
        <w:numPr>
          <w:ilvl w:val="0"/>
          <w:numId w:val="2"/>
        </w:numPr>
        <w:jc w:val="both"/>
      </w:pPr>
      <w:r w:rsidRPr="00AB1559">
        <w:t>Výsledky hospodaření obce Bohuslavice za období 01–08/2014.</w:t>
      </w:r>
    </w:p>
    <w:p w:rsidR="00353C9A" w:rsidRPr="00AB1559" w:rsidRDefault="00353C9A" w:rsidP="00353C9A">
      <w:pPr>
        <w:pStyle w:val="Odstavecseseznamem"/>
        <w:numPr>
          <w:ilvl w:val="0"/>
          <w:numId w:val="2"/>
        </w:numPr>
        <w:jc w:val="both"/>
      </w:pPr>
      <w:r w:rsidRPr="00AB1559">
        <w:t xml:space="preserve">Informaci o průběhu prací na vytvoření Strategického plánu obce Bohuslavice na roky 2014 – 2021. </w:t>
      </w:r>
    </w:p>
    <w:p w:rsidR="00353C9A" w:rsidRPr="00AB1559" w:rsidRDefault="00353C9A" w:rsidP="00353C9A">
      <w:pPr>
        <w:pStyle w:val="Odstavecseseznamem"/>
        <w:numPr>
          <w:ilvl w:val="0"/>
          <w:numId w:val="2"/>
        </w:numPr>
        <w:jc w:val="both"/>
      </w:pPr>
      <w:r w:rsidRPr="00AB1559">
        <w:t>Vyhodnocení práce obecního zastupitelstva ve volebním období 2010 – 2014</w:t>
      </w:r>
    </w:p>
    <w:p w:rsidR="00353C9A" w:rsidRPr="00AB1559" w:rsidRDefault="00353C9A" w:rsidP="00353C9A">
      <w:pPr>
        <w:pStyle w:val="Odstavecseseznamem"/>
        <w:numPr>
          <w:ilvl w:val="0"/>
          <w:numId w:val="2"/>
        </w:numPr>
        <w:jc w:val="both"/>
      </w:pPr>
      <w:r w:rsidRPr="00AB1559">
        <w:t>Informace o volbách do obecního zastupitelstva obce v období 2014 - 2018</w:t>
      </w:r>
    </w:p>
    <w:p w:rsidR="00353C9A" w:rsidRPr="00AB1559" w:rsidRDefault="00353C9A" w:rsidP="00353C9A">
      <w:pPr>
        <w:pStyle w:val="Odstavecseseznamem"/>
        <w:numPr>
          <w:ilvl w:val="0"/>
          <w:numId w:val="2"/>
        </w:numPr>
        <w:jc w:val="both"/>
      </w:pPr>
      <w:r w:rsidRPr="00AB1559">
        <w:t xml:space="preserve">Informaci o petici občanů „Nesouhlas s rozšířením hřbitova“.  </w:t>
      </w:r>
    </w:p>
    <w:p w:rsidR="00353C9A" w:rsidRPr="00AB1559" w:rsidRDefault="00353C9A" w:rsidP="00353C9A">
      <w:pPr>
        <w:pStyle w:val="Odstavecseseznamem"/>
        <w:numPr>
          <w:ilvl w:val="0"/>
          <w:numId w:val="2"/>
        </w:numPr>
        <w:jc w:val="both"/>
      </w:pPr>
      <w:r w:rsidRPr="00AB1559">
        <w:t>Informace z jednání rady obce.</w:t>
      </w:r>
    </w:p>
    <w:p w:rsidR="00353C9A" w:rsidRPr="00AB1559" w:rsidRDefault="00353C9A" w:rsidP="00353C9A">
      <w:pPr>
        <w:pStyle w:val="Odstavecseseznamem"/>
        <w:jc w:val="both"/>
      </w:pPr>
    </w:p>
    <w:p w:rsidR="00353C9A" w:rsidRPr="00AB1559" w:rsidRDefault="00353C9A" w:rsidP="00353C9A">
      <w:pPr>
        <w:pStyle w:val="Odstavecseseznamem"/>
        <w:jc w:val="both"/>
      </w:pPr>
      <w:r w:rsidRPr="00AB1559">
        <w:t xml:space="preserve">Ověřovatelé usnesení: </w:t>
      </w:r>
    </w:p>
    <w:p w:rsidR="00353C9A" w:rsidRPr="00AB1559" w:rsidRDefault="00353C9A" w:rsidP="00353C9A">
      <w:pPr>
        <w:spacing w:line="228" w:lineRule="auto"/>
        <w:ind w:right="-92" w:firstLine="567"/>
        <w:jc w:val="both"/>
      </w:pPr>
    </w:p>
    <w:p w:rsidR="00353C9A" w:rsidRPr="00AB1559" w:rsidRDefault="00353C9A" w:rsidP="00353C9A">
      <w:pPr>
        <w:spacing w:line="228" w:lineRule="auto"/>
        <w:ind w:right="-92" w:firstLine="567"/>
        <w:jc w:val="both"/>
      </w:pPr>
    </w:p>
    <w:p w:rsidR="00353C9A" w:rsidRPr="00AB1559" w:rsidRDefault="00353C9A" w:rsidP="00353C9A">
      <w:pPr>
        <w:spacing w:line="228" w:lineRule="auto"/>
        <w:ind w:left="567" w:right="-92"/>
        <w:jc w:val="both"/>
      </w:pPr>
      <w:r w:rsidRPr="00AB1559">
        <w:t xml:space="preserve">Ing. Marie </w:t>
      </w:r>
      <w:proofErr w:type="spellStart"/>
      <w:r w:rsidRPr="00AB1559">
        <w:t>Poštulková</w:t>
      </w:r>
      <w:proofErr w:type="spellEnd"/>
      <w:r w:rsidRPr="00AB1559">
        <w:tab/>
        <w:t xml:space="preserve"> </w:t>
      </w:r>
      <w:r w:rsidRPr="00AB1559">
        <w:tab/>
      </w:r>
      <w:r w:rsidRPr="00AB1559">
        <w:tab/>
      </w:r>
      <w:r w:rsidRPr="00AB1559">
        <w:tab/>
        <w:t>Mgr. Gabriela Prchalová</w:t>
      </w:r>
    </w:p>
    <w:p w:rsidR="00353C9A" w:rsidRPr="00AB1559" w:rsidRDefault="00353C9A" w:rsidP="00353C9A">
      <w:pPr>
        <w:spacing w:line="228" w:lineRule="auto"/>
        <w:ind w:left="567" w:right="-92"/>
        <w:jc w:val="both"/>
      </w:pPr>
    </w:p>
    <w:p w:rsidR="00353C9A" w:rsidRPr="00AB1559" w:rsidRDefault="00353C9A" w:rsidP="00353C9A">
      <w:pPr>
        <w:spacing w:line="228" w:lineRule="auto"/>
        <w:ind w:left="567" w:right="-92"/>
        <w:jc w:val="both"/>
      </w:pPr>
    </w:p>
    <w:p w:rsidR="00353C9A" w:rsidRPr="00AB1559" w:rsidRDefault="00353C9A" w:rsidP="00353C9A">
      <w:pPr>
        <w:spacing w:line="228" w:lineRule="auto"/>
        <w:ind w:left="567" w:right="-92"/>
        <w:jc w:val="both"/>
      </w:pPr>
      <w:r w:rsidRPr="00AB1559">
        <w:t>Ing. Kurt Kocián</w:t>
      </w:r>
      <w:r w:rsidRPr="00AB1559">
        <w:tab/>
        <w:t xml:space="preserve">         </w:t>
      </w:r>
      <w:r w:rsidRPr="00AB1559">
        <w:tab/>
      </w:r>
      <w:r w:rsidRPr="00AB1559">
        <w:tab/>
      </w:r>
      <w:r w:rsidRPr="00AB1559">
        <w:tab/>
        <w:t>Mgr. Pavel Dominik</w:t>
      </w:r>
      <w:r w:rsidRPr="00AB1559">
        <w:tab/>
      </w:r>
    </w:p>
    <w:p w:rsidR="00353C9A" w:rsidRPr="00AB1559" w:rsidRDefault="00353C9A" w:rsidP="00353C9A">
      <w:pPr>
        <w:spacing w:line="228" w:lineRule="auto"/>
        <w:ind w:right="-92" w:firstLine="567"/>
        <w:jc w:val="both"/>
      </w:pPr>
      <w:proofErr w:type="gramStart"/>
      <w:r w:rsidRPr="00AB1559">
        <w:t>star</w:t>
      </w:r>
      <w:r>
        <w:t>os</w:t>
      </w:r>
      <w:r w:rsidRPr="00AB1559">
        <w:t xml:space="preserve">ta                                                    </w:t>
      </w:r>
      <w:r>
        <w:t xml:space="preserve"> </w:t>
      </w:r>
      <w:r w:rsidRPr="00AB1559">
        <w:t>místostarosta</w:t>
      </w:r>
      <w:proofErr w:type="gramEnd"/>
    </w:p>
    <w:p w:rsidR="00353C9A" w:rsidRDefault="00353C9A" w:rsidP="00353C9A">
      <w:pPr>
        <w:spacing w:line="228" w:lineRule="auto"/>
        <w:ind w:left="567" w:right="-92"/>
        <w:jc w:val="both"/>
      </w:pPr>
    </w:p>
    <w:p w:rsidR="00353C9A" w:rsidRDefault="00353C9A" w:rsidP="00353C9A">
      <w:pPr>
        <w:spacing w:line="228" w:lineRule="auto"/>
        <w:ind w:left="567" w:right="-92"/>
        <w:jc w:val="both"/>
        <w:rPr>
          <w:iCs/>
          <w:sz w:val="32"/>
          <w:szCs w:val="32"/>
        </w:rPr>
      </w:pPr>
      <w:r w:rsidRPr="00AB1559">
        <w:t>V Bohuslavicích dne 25. 9. 2014</w:t>
      </w:r>
    </w:p>
    <w:sectPr w:rsidR="00353C9A" w:rsidSect="00084DA5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127"/>
    <w:multiLevelType w:val="hybridMultilevel"/>
    <w:tmpl w:val="708400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05B72"/>
    <w:multiLevelType w:val="hybridMultilevel"/>
    <w:tmpl w:val="3D00B388"/>
    <w:lvl w:ilvl="0" w:tplc="373E9F28">
      <w:start w:val="1"/>
      <w:numFmt w:val="decimal"/>
      <w:lvlText w:val="%1."/>
      <w:lvlJc w:val="left"/>
      <w:pPr>
        <w:ind w:left="786" w:hanging="360"/>
      </w:pPr>
    </w:lvl>
    <w:lvl w:ilvl="1" w:tplc="9F16A5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160C9"/>
    <w:multiLevelType w:val="hybridMultilevel"/>
    <w:tmpl w:val="C8F029B0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3C9A"/>
    <w:rsid w:val="00353C9A"/>
    <w:rsid w:val="003F60AE"/>
    <w:rsid w:val="00403312"/>
    <w:rsid w:val="004F30EE"/>
    <w:rsid w:val="00706451"/>
    <w:rsid w:val="00A92D55"/>
    <w:rsid w:val="00CB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53C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353C9A"/>
    <w:rPr>
      <w:rFonts w:ascii="Times New Roman" w:eastAsia="Times New Roman" w:hAnsi="Times New Roman" w:cs="Times New Roman"/>
      <w:b/>
      <w:bCs/>
      <w:lang w:eastAsia="cs-CZ"/>
    </w:rPr>
  </w:style>
  <w:style w:type="paragraph" w:styleId="Podtitul">
    <w:name w:val="Subtitle"/>
    <w:basedOn w:val="Normln"/>
    <w:link w:val="PodtitulChar"/>
    <w:qFormat/>
    <w:rsid w:val="00353C9A"/>
    <w:pPr>
      <w:spacing w:line="228" w:lineRule="auto"/>
      <w:ind w:left="-426"/>
      <w:jc w:val="center"/>
    </w:pPr>
    <w:rPr>
      <w:b/>
      <w:bCs/>
      <w:sz w:val="36"/>
      <w:szCs w:val="36"/>
    </w:rPr>
  </w:style>
  <w:style w:type="character" w:customStyle="1" w:styleId="PodtitulChar">
    <w:name w:val="Podtitul Char"/>
    <w:basedOn w:val="Standardnpsmoodstavce"/>
    <w:link w:val="Podtitul"/>
    <w:rsid w:val="00353C9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353C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1</cp:revision>
  <dcterms:created xsi:type="dcterms:W3CDTF">2014-12-01T20:36:00Z</dcterms:created>
  <dcterms:modified xsi:type="dcterms:W3CDTF">2014-12-01T20:37:00Z</dcterms:modified>
</cp:coreProperties>
</file>