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DD" w:rsidRPr="007B23DE" w:rsidRDefault="00F32ADD" w:rsidP="00F32ADD">
      <w:pPr>
        <w:pStyle w:val="Nadpis6"/>
        <w:spacing w:before="0" w:after="0"/>
        <w:ind w:left="426"/>
        <w:jc w:val="center"/>
        <w:rPr>
          <w:iCs/>
          <w:sz w:val="24"/>
          <w:szCs w:val="24"/>
        </w:rPr>
      </w:pPr>
      <w:bookmarkStart w:id="0" w:name="_Hlk501373574"/>
      <w:r w:rsidRPr="007B23DE">
        <w:rPr>
          <w:iCs/>
          <w:sz w:val="24"/>
          <w:szCs w:val="24"/>
        </w:rPr>
        <w:t>Usnesení z 23. zasedání Zastupitelstva obce Bohuslavice,</w:t>
      </w:r>
    </w:p>
    <w:p w:rsidR="00F32ADD" w:rsidRPr="007B23DE" w:rsidRDefault="00F32ADD" w:rsidP="00F32ADD">
      <w:pPr>
        <w:pStyle w:val="Nadpis6"/>
        <w:spacing w:before="0" w:after="0"/>
        <w:ind w:left="284"/>
        <w:jc w:val="center"/>
        <w:rPr>
          <w:iCs/>
          <w:sz w:val="24"/>
          <w:szCs w:val="24"/>
        </w:rPr>
      </w:pPr>
      <w:r w:rsidRPr="007B23DE">
        <w:rPr>
          <w:iCs/>
          <w:sz w:val="24"/>
          <w:szCs w:val="24"/>
        </w:rPr>
        <w:t>konaného dne 20. 2. 2018 od 18:00 hodin v obřadní síni Obecního domu Bohuslavice.</w:t>
      </w:r>
    </w:p>
    <w:p w:rsidR="00F32ADD" w:rsidRPr="007B23DE" w:rsidRDefault="00F32ADD" w:rsidP="00F32ADD">
      <w:pPr>
        <w:spacing w:line="228" w:lineRule="auto"/>
        <w:ind w:left="284" w:right="-92"/>
        <w:jc w:val="both"/>
      </w:pPr>
    </w:p>
    <w:p w:rsidR="00F32ADD" w:rsidRDefault="00F32ADD" w:rsidP="00F32ADD">
      <w:pPr>
        <w:jc w:val="both"/>
      </w:pPr>
      <w:r w:rsidRPr="007B23DE">
        <w:t xml:space="preserve">Návrhová komise ve složení: </w:t>
      </w:r>
      <w:r w:rsidRPr="007B23DE">
        <w:rPr>
          <w:color w:val="000000" w:themeColor="text1"/>
        </w:rPr>
        <w:t xml:space="preserve">Bc. Andrea Matýsková, </w:t>
      </w:r>
      <w:proofErr w:type="gramStart"/>
      <w:r w:rsidRPr="007B23DE">
        <w:t>Prof.</w:t>
      </w:r>
      <w:proofErr w:type="gramEnd"/>
      <w:r>
        <w:t xml:space="preserve"> </w:t>
      </w:r>
      <w:r w:rsidRPr="007B23DE">
        <w:t xml:space="preserve">RNDr. Radek Kučera Ph.D. </w:t>
      </w:r>
      <w:r w:rsidRPr="007B23DE">
        <w:rPr>
          <w:color w:val="000000" w:themeColor="text1"/>
        </w:rPr>
        <w:t xml:space="preserve"> a Antonín Štefek </w:t>
      </w:r>
      <w:r w:rsidRPr="007B23DE">
        <w:t xml:space="preserve">konstatuje, že na dnešním 23. zasedání obecního zastupitelstva je přítomno 10 členů obecního zastupitelstva. </w:t>
      </w:r>
    </w:p>
    <w:p w:rsidR="00F32ADD" w:rsidRDefault="00F32ADD" w:rsidP="00F32ADD">
      <w:pPr>
        <w:jc w:val="both"/>
      </w:pPr>
      <w:r w:rsidRPr="007B23DE">
        <w:t>Omluven</w:t>
      </w:r>
      <w:r>
        <w:t>i</w:t>
      </w:r>
      <w:r w:rsidRPr="007B23DE">
        <w:t xml:space="preserve">: </w:t>
      </w:r>
      <w:r w:rsidRPr="007B23DE">
        <w:rPr>
          <w:color w:val="000000" w:themeColor="text1"/>
        </w:rPr>
        <w:t xml:space="preserve">MVDr. Martin Ostárek, </w:t>
      </w:r>
      <w:r w:rsidRPr="007B23DE">
        <w:t xml:space="preserve">Lukáš Pašek, </w:t>
      </w:r>
      <w:r w:rsidRPr="007B23DE">
        <w:rPr>
          <w:color w:val="000000" w:themeColor="text1"/>
        </w:rPr>
        <w:t xml:space="preserve">Ing. Tomáš </w:t>
      </w:r>
      <w:proofErr w:type="spellStart"/>
      <w:r w:rsidRPr="007B23DE">
        <w:rPr>
          <w:color w:val="000000" w:themeColor="text1"/>
        </w:rPr>
        <w:t>Gruň</w:t>
      </w:r>
      <w:proofErr w:type="spellEnd"/>
      <w:r w:rsidRPr="007B23DE">
        <w:t xml:space="preserve">, Ing. Jiří Kocián PhD., Leo Vitásek. </w:t>
      </w:r>
    </w:p>
    <w:p w:rsidR="00F32ADD" w:rsidRDefault="00F32ADD" w:rsidP="00F32ADD">
      <w:pPr>
        <w:jc w:val="both"/>
        <w:rPr>
          <w:color w:val="000000" w:themeColor="text1"/>
        </w:rPr>
      </w:pPr>
      <w:r w:rsidRPr="007B23DE">
        <w:t>Ověřovateli zápisu a usnesení byli zvoleni</w:t>
      </w:r>
      <w:r w:rsidRPr="007B23DE">
        <w:rPr>
          <w:color w:val="000000" w:themeColor="text1"/>
        </w:rPr>
        <w:t xml:space="preserve"> Radek </w:t>
      </w:r>
      <w:proofErr w:type="spellStart"/>
      <w:r w:rsidRPr="007B23DE">
        <w:rPr>
          <w:color w:val="000000" w:themeColor="text1"/>
        </w:rPr>
        <w:t>Kotzur</w:t>
      </w:r>
      <w:proofErr w:type="spellEnd"/>
      <w:r w:rsidRPr="007B23DE">
        <w:rPr>
          <w:color w:val="000000" w:themeColor="text1"/>
        </w:rPr>
        <w:t xml:space="preserve"> a Jan Manusch. </w:t>
      </w:r>
    </w:p>
    <w:p w:rsidR="00F32ADD" w:rsidRDefault="00F32ADD" w:rsidP="00F32ADD">
      <w:pPr>
        <w:jc w:val="both"/>
      </w:pPr>
      <w:r w:rsidRPr="007B23DE">
        <w:t xml:space="preserve">Obecní zastupitelstvo je usnášeníschopné. </w:t>
      </w:r>
    </w:p>
    <w:p w:rsidR="00F32ADD" w:rsidRPr="007B23DE" w:rsidRDefault="00F32ADD" w:rsidP="00F32ADD">
      <w:pPr>
        <w:jc w:val="both"/>
        <w:rPr>
          <w:b/>
        </w:rPr>
      </w:pPr>
      <w:r w:rsidRPr="007B23DE">
        <w:t>Zapisovatelka: Karla Krupová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spacing w:line="228" w:lineRule="auto"/>
        <w:ind w:right="-92"/>
        <w:jc w:val="both"/>
        <w:rPr>
          <w:b/>
        </w:rPr>
      </w:pPr>
      <w:r w:rsidRPr="007B23DE">
        <w:rPr>
          <w:b/>
        </w:rPr>
        <w:t>Zastupitelstvo obce Bohuslavice: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color w:val="auto"/>
        </w:rPr>
      </w:pPr>
      <w:r w:rsidRPr="007B23DE">
        <w:rPr>
          <w:b/>
          <w:bCs/>
          <w:color w:val="auto"/>
        </w:rPr>
        <w:t xml:space="preserve">usnesením č. 23/1 a) schválilo: </w:t>
      </w:r>
    </w:p>
    <w:p w:rsidR="00F32ADD" w:rsidRPr="007B23DE" w:rsidRDefault="00F32ADD" w:rsidP="00F32ADD">
      <w:pPr>
        <w:pStyle w:val="Default"/>
        <w:jc w:val="both"/>
        <w:rPr>
          <w:color w:val="auto"/>
        </w:rPr>
      </w:pPr>
      <w:r w:rsidRPr="007B23DE">
        <w:t xml:space="preserve">Bc. Andreu Matýskovou, </w:t>
      </w:r>
      <w:proofErr w:type="gramStart"/>
      <w:r w:rsidRPr="007B23DE">
        <w:t>Prof.</w:t>
      </w:r>
      <w:proofErr w:type="gramEnd"/>
      <w:r>
        <w:t xml:space="preserve"> </w:t>
      </w:r>
      <w:r w:rsidRPr="007B23DE">
        <w:t xml:space="preserve">RNDr. Radka Kučeru Ph.D. a Antonína Štefka </w:t>
      </w:r>
      <w:r w:rsidRPr="007B23DE">
        <w:rPr>
          <w:color w:val="auto"/>
        </w:rPr>
        <w:t xml:space="preserve">za členy návrhové komise, Radka </w:t>
      </w:r>
      <w:proofErr w:type="spellStart"/>
      <w:r w:rsidRPr="007B23DE">
        <w:rPr>
          <w:color w:val="auto"/>
        </w:rPr>
        <w:t>Kotzura</w:t>
      </w:r>
      <w:proofErr w:type="spellEnd"/>
      <w:r w:rsidRPr="007B23DE">
        <w:rPr>
          <w:color w:val="auto"/>
        </w:rPr>
        <w:t xml:space="preserve"> a Jana </w:t>
      </w:r>
      <w:proofErr w:type="spellStart"/>
      <w:r w:rsidRPr="007B23DE">
        <w:rPr>
          <w:color w:val="auto"/>
        </w:rPr>
        <w:t>Manusche</w:t>
      </w:r>
      <w:proofErr w:type="spellEnd"/>
      <w:r w:rsidRPr="007B23DE">
        <w:rPr>
          <w:color w:val="auto"/>
        </w:rPr>
        <w:t xml:space="preserve"> za ověřovatele zápisu z 23. zasedání zastupitelstva obce Bohuslavice. 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color w:val="auto"/>
        </w:rPr>
      </w:pPr>
      <w:r w:rsidRPr="007B23DE">
        <w:rPr>
          <w:b/>
          <w:bCs/>
          <w:color w:val="auto"/>
        </w:rPr>
        <w:t xml:space="preserve">usnesením č. 23/1 b) schválilo: </w:t>
      </w:r>
    </w:p>
    <w:p w:rsidR="00F32ADD" w:rsidRPr="007B23DE" w:rsidRDefault="00F32ADD" w:rsidP="00F32ADD">
      <w:pPr>
        <w:pStyle w:val="Default"/>
        <w:jc w:val="both"/>
        <w:rPr>
          <w:color w:val="auto"/>
        </w:rPr>
      </w:pPr>
      <w:r w:rsidRPr="007B23DE">
        <w:rPr>
          <w:color w:val="auto"/>
        </w:rPr>
        <w:t xml:space="preserve">Program 23. zasedání zastupitelstva obce Bohuslavice. 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color w:val="auto"/>
        </w:rPr>
      </w:pPr>
      <w:r w:rsidRPr="007B23DE">
        <w:rPr>
          <w:b/>
          <w:bCs/>
          <w:color w:val="auto"/>
        </w:rPr>
        <w:t xml:space="preserve">usnesením č. 23/1 c) schválilo: </w:t>
      </w:r>
    </w:p>
    <w:p w:rsidR="00F32ADD" w:rsidRPr="007B23DE" w:rsidRDefault="00F32ADD" w:rsidP="00F32ADD">
      <w:pPr>
        <w:pStyle w:val="Default"/>
        <w:jc w:val="both"/>
        <w:rPr>
          <w:color w:val="auto"/>
        </w:rPr>
      </w:pPr>
      <w:r w:rsidRPr="007B23DE">
        <w:rPr>
          <w:bCs/>
          <w:color w:val="auto"/>
        </w:rPr>
        <w:t>Hospodaření obce za období I. – XII. 2017.</w:t>
      </w:r>
      <w:r w:rsidRPr="007B23DE">
        <w:rPr>
          <w:b/>
          <w:bCs/>
          <w:color w:val="auto"/>
        </w:rPr>
        <w:t xml:space="preserve"> Celkové příjmy za 01-12/2017 </w:t>
      </w:r>
      <w:r w:rsidRPr="007B23DE">
        <w:rPr>
          <w:color w:val="auto"/>
        </w:rPr>
        <w:t xml:space="preserve">činily </w:t>
      </w:r>
      <w:r w:rsidRPr="007B23DE">
        <w:rPr>
          <w:b/>
          <w:color w:val="auto"/>
        </w:rPr>
        <w:t xml:space="preserve">29.656.133,97 Kč. </w:t>
      </w:r>
      <w:proofErr w:type="gramStart"/>
      <w:r w:rsidRPr="007B23DE">
        <w:rPr>
          <w:b/>
          <w:bCs/>
          <w:color w:val="auto"/>
        </w:rPr>
        <w:t>Financování - přenesená</w:t>
      </w:r>
      <w:proofErr w:type="gramEnd"/>
      <w:r w:rsidRPr="007B23DE">
        <w:rPr>
          <w:b/>
          <w:bCs/>
          <w:color w:val="auto"/>
        </w:rPr>
        <w:t xml:space="preserve"> daňová povinnost DPH 1.451.879,53 Kč, </w:t>
      </w:r>
      <w:r w:rsidRPr="007B23DE">
        <w:rPr>
          <w:bCs/>
          <w:color w:val="auto"/>
        </w:rPr>
        <w:t>z</w:t>
      </w:r>
      <w:r w:rsidRPr="007B23DE">
        <w:rPr>
          <w:color w:val="auto"/>
        </w:rPr>
        <w:t>ůstatek z roku 2016 ve výši</w:t>
      </w:r>
      <w:r w:rsidRPr="007B23DE">
        <w:rPr>
          <w:b/>
          <w:bCs/>
          <w:color w:val="auto"/>
        </w:rPr>
        <w:t xml:space="preserve"> 6.411.000,-Kč a splátka úvěru ve výši – 1.000.000,- Kč. Celkové příjmy vč. financování za 01-12/2017 </w:t>
      </w:r>
      <w:r w:rsidRPr="007B23DE">
        <w:rPr>
          <w:color w:val="auto"/>
        </w:rPr>
        <w:t xml:space="preserve">činily </w:t>
      </w:r>
      <w:r w:rsidRPr="007B23DE">
        <w:rPr>
          <w:b/>
          <w:color w:val="auto"/>
        </w:rPr>
        <w:t>36.519.012,95 Kč</w:t>
      </w:r>
      <w:r w:rsidRPr="007B23DE">
        <w:rPr>
          <w:color w:val="auto"/>
        </w:rPr>
        <w:t xml:space="preserve">. </w:t>
      </w:r>
      <w:r w:rsidRPr="007B23DE">
        <w:rPr>
          <w:b/>
          <w:bCs/>
          <w:color w:val="auto"/>
        </w:rPr>
        <w:t xml:space="preserve">Celkové výdaje za 01-12 /2017 činily 33.237.270,-Kč. Peněžní zůstatek k 31. 12. 2017 </w:t>
      </w:r>
      <w:r w:rsidRPr="007B23DE">
        <w:rPr>
          <w:color w:val="auto"/>
        </w:rPr>
        <w:t>byl ve výši</w:t>
      </w:r>
      <w:r w:rsidRPr="007B23DE">
        <w:rPr>
          <w:b/>
          <w:bCs/>
          <w:color w:val="auto"/>
        </w:rPr>
        <w:t xml:space="preserve"> 3.281.742,22 Kč, </w:t>
      </w:r>
      <w:r w:rsidRPr="007B23DE">
        <w:rPr>
          <w:color w:val="auto"/>
        </w:rPr>
        <w:t xml:space="preserve">z této částky činil zůstatek na běžném účtu </w:t>
      </w:r>
      <w:r w:rsidRPr="007B23DE">
        <w:rPr>
          <w:b/>
          <w:color w:val="auto"/>
        </w:rPr>
        <w:t xml:space="preserve">2.653.469,99 </w:t>
      </w:r>
      <w:r w:rsidRPr="007B23DE">
        <w:rPr>
          <w:b/>
          <w:bCs/>
          <w:color w:val="auto"/>
        </w:rPr>
        <w:t xml:space="preserve">Kč </w:t>
      </w:r>
      <w:r w:rsidRPr="007B23DE">
        <w:rPr>
          <w:color w:val="auto"/>
        </w:rPr>
        <w:t xml:space="preserve">a na účtu u ČNB </w:t>
      </w:r>
      <w:r w:rsidRPr="007B23DE">
        <w:rPr>
          <w:b/>
          <w:color w:val="auto"/>
        </w:rPr>
        <w:t xml:space="preserve">628.272,23 </w:t>
      </w:r>
      <w:r w:rsidRPr="007B23DE">
        <w:rPr>
          <w:b/>
          <w:bCs/>
          <w:color w:val="auto"/>
        </w:rPr>
        <w:t xml:space="preserve">Kč. 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>usnesením č. 23/1 d) schválilo: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Cs/>
          <w:color w:val="auto"/>
        </w:rPr>
        <w:t>Rozpočtové opatření č. 1/2018 bez výhrad.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>usnesením č. 23/1 e) schválilo:</w:t>
      </w:r>
    </w:p>
    <w:p w:rsidR="00F32ADD" w:rsidRPr="007B23DE" w:rsidRDefault="00F32ADD" w:rsidP="00F32ADD">
      <w:pPr>
        <w:pStyle w:val="Default"/>
        <w:jc w:val="both"/>
      </w:pPr>
      <w:r w:rsidRPr="007B23DE">
        <w:t>Smlouvu o kontokorentním úvěru č. 1847340339/18 mezi obcí Bohuslavice a Českou spořitelnou a. s. Pověřuje starostu podpisem smlouvy.</w:t>
      </w:r>
    </w:p>
    <w:p w:rsidR="00F32ADD" w:rsidRPr="007B23DE" w:rsidRDefault="00F32ADD" w:rsidP="00F32ADD">
      <w:pPr>
        <w:pStyle w:val="Default"/>
        <w:jc w:val="both"/>
        <w:rPr>
          <w:bCs/>
          <w:i/>
          <w:color w:val="auto"/>
        </w:rPr>
      </w:pPr>
      <w:r w:rsidRPr="007B23DE">
        <w:rPr>
          <w:bCs/>
          <w:i/>
          <w:color w:val="auto"/>
        </w:rPr>
        <w:t xml:space="preserve"> 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/>
          <w:bCs/>
          <w:color w:val="auto"/>
        </w:rPr>
        <w:t>usnesením č. 23/1 f) schválilo:</w:t>
      </w:r>
    </w:p>
    <w:p w:rsidR="00F32ADD" w:rsidRPr="007B23DE" w:rsidRDefault="00F32ADD" w:rsidP="00F32ADD">
      <w:pPr>
        <w:pStyle w:val="Default"/>
        <w:jc w:val="both"/>
      </w:pPr>
      <w:r w:rsidRPr="007B23DE">
        <w:rPr>
          <w:bCs/>
          <w:color w:val="auto"/>
        </w:rPr>
        <w:t>Výsledky inventarizace obecního majetku za rok 2017.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/>
          <w:bCs/>
          <w:color w:val="auto"/>
        </w:rPr>
        <w:t>usnesením č. 23/1 g) schvaluje: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Cs/>
          <w:color w:val="auto"/>
        </w:rPr>
        <w:t xml:space="preserve">Příkazní smlouvu mezi obcí Bohuslavice a </w:t>
      </w:r>
      <w:r>
        <w:rPr>
          <w:bCs/>
          <w:color w:val="auto"/>
        </w:rPr>
        <w:t>„</w:t>
      </w:r>
      <w:proofErr w:type="spellStart"/>
      <w:r w:rsidRPr="007B23DE">
        <w:rPr>
          <w:bCs/>
          <w:color w:val="auto"/>
        </w:rPr>
        <w:t>jk</w:t>
      </w:r>
      <w:proofErr w:type="spellEnd"/>
      <w:r w:rsidRPr="007B23DE">
        <w:rPr>
          <w:bCs/>
          <w:color w:val="auto"/>
        </w:rPr>
        <w:t xml:space="preserve"> grant s. r. o.</w:t>
      </w:r>
      <w:r>
        <w:rPr>
          <w:bCs/>
          <w:color w:val="auto"/>
        </w:rPr>
        <w:t>“</w:t>
      </w:r>
      <w:r w:rsidRPr="007B23DE">
        <w:rPr>
          <w:bCs/>
          <w:color w:val="auto"/>
        </w:rPr>
        <w:t xml:space="preserve"> na činnosti v rámci projektu „Oprava místní komunikace v obci Bohuslavice“. 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Cs/>
          <w:color w:val="auto"/>
        </w:rPr>
        <w:t>Pověřuje starostu obce podpisem smlouvy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/>
          <w:bCs/>
          <w:color w:val="auto"/>
        </w:rPr>
        <w:t>usnesením č. 23/1 h) schvaluje: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Cs/>
          <w:color w:val="auto"/>
        </w:rPr>
        <w:t xml:space="preserve">Vyhlášení výběrového řízení na opravu kanalizace na ulici </w:t>
      </w:r>
      <w:proofErr w:type="spellStart"/>
      <w:r w:rsidRPr="007B23DE">
        <w:rPr>
          <w:bCs/>
          <w:color w:val="auto"/>
        </w:rPr>
        <w:t>Kozmická</w:t>
      </w:r>
      <w:proofErr w:type="spellEnd"/>
      <w:r w:rsidRPr="007B23DE">
        <w:rPr>
          <w:bCs/>
          <w:color w:val="auto"/>
        </w:rPr>
        <w:t>. Pověřuje starostu podpisem SOD s firmou, která bude opravu realizovat.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 xml:space="preserve">usnesením č. 23/1 i) schválilo: </w:t>
      </w:r>
    </w:p>
    <w:p w:rsidR="00F32ADD" w:rsidRPr="007B23DE" w:rsidRDefault="00F32ADD" w:rsidP="00F32ADD">
      <w:pPr>
        <w:pStyle w:val="Default"/>
        <w:jc w:val="both"/>
      </w:pPr>
      <w:r w:rsidRPr="007B23DE">
        <w:rPr>
          <w:bCs/>
          <w:color w:val="auto"/>
        </w:rPr>
        <w:lastRenderedPageBreak/>
        <w:t xml:space="preserve">Vyhlášení výběrového řízení na dokončení povrchu ulice Sluneční. Výběrovou komisi ve složení Ing. Ondřej Mokrý, Radek </w:t>
      </w:r>
      <w:proofErr w:type="spellStart"/>
      <w:r w:rsidRPr="007B23DE">
        <w:rPr>
          <w:bCs/>
          <w:color w:val="auto"/>
        </w:rPr>
        <w:t>Kotzur</w:t>
      </w:r>
      <w:proofErr w:type="spellEnd"/>
      <w:r w:rsidRPr="007B23DE">
        <w:rPr>
          <w:bCs/>
          <w:color w:val="auto"/>
        </w:rPr>
        <w:t xml:space="preserve"> a Petr Herudek. Pověřuje starostu podpisem SOD. 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>usnesením č. 23/1 j) schválilo:</w:t>
      </w:r>
    </w:p>
    <w:p w:rsidR="00F32ADD" w:rsidRPr="007B23DE" w:rsidRDefault="00F32ADD" w:rsidP="00F32ADD">
      <w:pPr>
        <w:jc w:val="both"/>
      </w:pPr>
      <w:r w:rsidRPr="007B23DE">
        <w:t>Opravu pomníku ruských letců a vybudování dětského hřiště v přilehlém parčíku.</w:t>
      </w:r>
    </w:p>
    <w:p w:rsidR="00F32ADD" w:rsidRPr="007B23DE" w:rsidRDefault="00F32ADD" w:rsidP="00F32ADD">
      <w:pPr>
        <w:jc w:val="both"/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>usnesením č. 23/1 k) schválilo:</w:t>
      </w:r>
    </w:p>
    <w:p w:rsidR="00F32ADD" w:rsidRPr="007B23DE" w:rsidRDefault="00F32ADD" w:rsidP="00F32ADD">
      <w:pPr>
        <w:jc w:val="both"/>
      </w:pPr>
      <w:r w:rsidRPr="007B23DE">
        <w:t>Vypracování projektové dokumentace na zřízení světelné signalizace a přechodu pro chodce v obci Bohuslavice dle předložené cenové nabídky firmy ELTODO.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 xml:space="preserve">usnesením č. 23/1 </w:t>
      </w:r>
      <w:r>
        <w:rPr>
          <w:b/>
          <w:bCs/>
          <w:color w:val="auto"/>
        </w:rPr>
        <w:t>l</w:t>
      </w:r>
      <w:r w:rsidRPr="007B23DE">
        <w:rPr>
          <w:b/>
          <w:bCs/>
          <w:color w:val="auto"/>
        </w:rPr>
        <w:t>) schválilo:</w:t>
      </w:r>
    </w:p>
    <w:p w:rsidR="00F32ADD" w:rsidRPr="007B23DE" w:rsidRDefault="00F32ADD" w:rsidP="00F32ADD">
      <w:pPr>
        <w:jc w:val="both"/>
      </w:pPr>
      <w:r w:rsidRPr="007B23DE">
        <w:t xml:space="preserve">Zpracování dokumentace pro výběr zhotovitele v rozsahu realizační dokumentace na rekonstrukci veřejného osvětlení v obci </w:t>
      </w:r>
      <w:proofErr w:type="gramStart"/>
      <w:r w:rsidRPr="007B23DE">
        <w:t>Bohuslavice  firmou</w:t>
      </w:r>
      <w:proofErr w:type="gramEnd"/>
      <w:r w:rsidRPr="007B23DE">
        <w:t xml:space="preserve"> ČEZ energetické služby s. r. o. a pověřuje starostu podpisem SOD.</w:t>
      </w:r>
    </w:p>
    <w:p w:rsidR="00F32ADD" w:rsidRPr="007B23DE" w:rsidRDefault="00F32ADD" w:rsidP="00F32ADD">
      <w:pPr>
        <w:jc w:val="both"/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 xml:space="preserve">usnesením č. 23/1 </w:t>
      </w:r>
      <w:r>
        <w:rPr>
          <w:b/>
          <w:bCs/>
          <w:color w:val="auto"/>
        </w:rPr>
        <w:t>m</w:t>
      </w:r>
      <w:r w:rsidRPr="007B23DE">
        <w:rPr>
          <w:b/>
          <w:bCs/>
          <w:color w:val="auto"/>
        </w:rPr>
        <w:t>) schválilo: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Cs/>
          <w:color w:val="auto"/>
        </w:rPr>
        <w:t>Vyhlášení záměru prodeje obecních parcel p. č. 2415/2 o výměře 784 m</w:t>
      </w:r>
      <w:r w:rsidRPr="007B23DE">
        <w:rPr>
          <w:bCs/>
          <w:color w:val="auto"/>
          <w:vertAlign w:val="superscript"/>
        </w:rPr>
        <w:t xml:space="preserve">2 </w:t>
      </w:r>
      <w:r w:rsidRPr="007B23DE">
        <w:rPr>
          <w:bCs/>
          <w:color w:val="auto"/>
        </w:rPr>
        <w:t xml:space="preserve">v k. </w:t>
      </w:r>
      <w:proofErr w:type="spellStart"/>
      <w:r w:rsidRPr="007B23DE">
        <w:rPr>
          <w:bCs/>
          <w:color w:val="auto"/>
        </w:rPr>
        <w:t>ú.</w:t>
      </w:r>
      <w:proofErr w:type="spellEnd"/>
      <w:r w:rsidRPr="007B23DE">
        <w:rPr>
          <w:bCs/>
          <w:color w:val="auto"/>
        </w:rPr>
        <w:t xml:space="preserve"> Bohuslavice u Hlučína (orná půda) a parcely p. č. 2415/3 785 m</w:t>
      </w:r>
      <w:r w:rsidRPr="007B23DE">
        <w:rPr>
          <w:bCs/>
          <w:color w:val="auto"/>
          <w:vertAlign w:val="superscript"/>
        </w:rPr>
        <w:t>2</w:t>
      </w:r>
      <w:r w:rsidRPr="007B23DE">
        <w:rPr>
          <w:bCs/>
          <w:color w:val="auto"/>
        </w:rPr>
        <w:t xml:space="preserve"> v k. </w:t>
      </w:r>
      <w:proofErr w:type="spellStart"/>
      <w:r w:rsidRPr="007B23DE">
        <w:rPr>
          <w:bCs/>
          <w:color w:val="auto"/>
        </w:rPr>
        <w:t>ú.</w:t>
      </w:r>
      <w:proofErr w:type="spellEnd"/>
      <w:r w:rsidRPr="007B23DE">
        <w:rPr>
          <w:bCs/>
          <w:color w:val="auto"/>
        </w:rPr>
        <w:t xml:space="preserve"> Bohuslavice u Hlučína (orná půda) pro výstavbu rodinných domů za minimální cenu 800,-Kč/1 m</w:t>
      </w:r>
      <w:r w:rsidRPr="007B23DE">
        <w:rPr>
          <w:bCs/>
          <w:color w:val="auto"/>
          <w:vertAlign w:val="superscript"/>
        </w:rPr>
        <w:t>2</w:t>
      </w:r>
      <w:r w:rsidRPr="007B23DE">
        <w:rPr>
          <w:bCs/>
          <w:color w:val="auto"/>
        </w:rPr>
        <w:t xml:space="preserve"> včetně DPH.</w:t>
      </w: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 xml:space="preserve">usnesením č. 23/1 </w:t>
      </w:r>
      <w:r>
        <w:rPr>
          <w:b/>
          <w:bCs/>
          <w:color w:val="auto"/>
        </w:rPr>
        <w:t>n</w:t>
      </w:r>
      <w:r w:rsidRPr="007B23DE">
        <w:rPr>
          <w:b/>
          <w:bCs/>
          <w:color w:val="auto"/>
        </w:rPr>
        <w:t>) schválilo:</w:t>
      </w:r>
    </w:p>
    <w:p w:rsidR="00F32ADD" w:rsidRPr="007B23DE" w:rsidRDefault="00F32ADD" w:rsidP="00F32ADD">
      <w:pPr>
        <w:pStyle w:val="Default"/>
        <w:jc w:val="both"/>
        <w:rPr>
          <w:bCs/>
          <w:color w:val="auto"/>
        </w:rPr>
      </w:pPr>
      <w:r w:rsidRPr="007B23DE">
        <w:rPr>
          <w:bCs/>
          <w:color w:val="auto"/>
        </w:rPr>
        <w:t>Vyhlášení záměru prodeje obecní parcely p. č. 2356/3 o výměře 517 m</w:t>
      </w:r>
      <w:r w:rsidRPr="007B23DE">
        <w:rPr>
          <w:bCs/>
          <w:color w:val="auto"/>
          <w:vertAlign w:val="superscript"/>
        </w:rPr>
        <w:t xml:space="preserve">2 </w:t>
      </w:r>
      <w:r w:rsidRPr="007B23DE">
        <w:rPr>
          <w:bCs/>
          <w:color w:val="auto"/>
        </w:rPr>
        <w:t xml:space="preserve">v k. </w:t>
      </w:r>
      <w:proofErr w:type="spellStart"/>
      <w:r w:rsidRPr="007B23DE">
        <w:rPr>
          <w:bCs/>
          <w:color w:val="auto"/>
        </w:rPr>
        <w:t>ú.</w:t>
      </w:r>
      <w:proofErr w:type="spellEnd"/>
      <w:r w:rsidRPr="007B23DE">
        <w:rPr>
          <w:bCs/>
          <w:color w:val="auto"/>
        </w:rPr>
        <w:t xml:space="preserve"> Bohuslavice u Hlučína (orná půda) pro výstavbu rodinných domů za minimální cenu 550,-Kč/1 m</w:t>
      </w:r>
      <w:r w:rsidRPr="007B23DE">
        <w:rPr>
          <w:bCs/>
          <w:color w:val="auto"/>
          <w:vertAlign w:val="superscript"/>
        </w:rPr>
        <w:t>2</w:t>
      </w:r>
      <w:r w:rsidRPr="007B23DE">
        <w:rPr>
          <w:bCs/>
          <w:color w:val="auto"/>
        </w:rPr>
        <w:t xml:space="preserve"> včetně DPH. </w:t>
      </w:r>
    </w:p>
    <w:p w:rsidR="00F32ADD" w:rsidRPr="007B23DE" w:rsidRDefault="00F32ADD" w:rsidP="00F32ADD">
      <w:pPr>
        <w:jc w:val="both"/>
      </w:pPr>
    </w:p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 xml:space="preserve">usnesením č. 23/1 </w:t>
      </w:r>
      <w:r>
        <w:rPr>
          <w:b/>
          <w:bCs/>
          <w:color w:val="auto"/>
        </w:rPr>
        <w:t>o</w:t>
      </w:r>
      <w:r w:rsidRPr="007B23DE">
        <w:rPr>
          <w:b/>
          <w:bCs/>
          <w:color w:val="auto"/>
        </w:rPr>
        <w:t>) schválilo:</w:t>
      </w:r>
    </w:p>
    <w:p w:rsidR="00F32ADD" w:rsidRPr="007B23DE" w:rsidRDefault="00F32ADD" w:rsidP="00F32ADD">
      <w:pPr>
        <w:jc w:val="both"/>
      </w:pPr>
      <w:r w:rsidRPr="007B23DE">
        <w:t>Návrh na zaměření a odkoupení části parcel 694 a 695</w:t>
      </w:r>
      <w:r w:rsidRPr="007B23DE">
        <w:rPr>
          <w:bCs/>
        </w:rPr>
        <w:t xml:space="preserve"> v k. </w:t>
      </w:r>
      <w:proofErr w:type="spellStart"/>
      <w:r w:rsidRPr="007B23DE">
        <w:rPr>
          <w:bCs/>
        </w:rPr>
        <w:t>ú.</w:t>
      </w:r>
      <w:proofErr w:type="spellEnd"/>
      <w:r w:rsidRPr="007B23DE">
        <w:rPr>
          <w:bCs/>
        </w:rPr>
        <w:t xml:space="preserve"> Bohuslavice u Hlučína</w:t>
      </w:r>
      <w:r w:rsidRPr="007B23DE">
        <w:t>, cca 950 m</w:t>
      </w:r>
      <w:r w:rsidRPr="007B23DE">
        <w:rPr>
          <w:vertAlign w:val="superscript"/>
        </w:rPr>
        <w:t>2</w:t>
      </w:r>
      <w:r w:rsidRPr="007B23DE">
        <w:t>.</w:t>
      </w:r>
    </w:p>
    <w:p w:rsidR="00F32ADD" w:rsidRPr="007B23DE" w:rsidRDefault="00F32ADD" w:rsidP="00F32ADD"/>
    <w:p w:rsidR="00F32ADD" w:rsidRPr="007B23DE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/>
          <w:bCs/>
          <w:color w:val="auto"/>
        </w:rPr>
        <w:t xml:space="preserve">usnesením č. 23/1 </w:t>
      </w:r>
      <w:r>
        <w:rPr>
          <w:b/>
          <w:bCs/>
          <w:color w:val="auto"/>
        </w:rPr>
        <w:t>p</w:t>
      </w:r>
      <w:r w:rsidRPr="007B23DE">
        <w:rPr>
          <w:b/>
          <w:bCs/>
          <w:color w:val="auto"/>
        </w:rPr>
        <w:t>) schválilo:</w:t>
      </w:r>
    </w:p>
    <w:p w:rsidR="00F32ADD" w:rsidRPr="007B23DE" w:rsidRDefault="00F32ADD" w:rsidP="00F32ADD">
      <w:pPr>
        <w:jc w:val="both"/>
      </w:pPr>
      <w:r w:rsidRPr="007B23DE">
        <w:t xml:space="preserve">Vypracování odborného dendrologického posudku na stromy u </w:t>
      </w:r>
      <w:proofErr w:type="spellStart"/>
      <w:r w:rsidRPr="007B23DE">
        <w:t>Špakovského</w:t>
      </w:r>
      <w:proofErr w:type="spellEnd"/>
      <w:r w:rsidRPr="007B23DE">
        <w:t xml:space="preserve"> rybníka a rybníka u točny dle předložené nabídky Ing. </w:t>
      </w:r>
      <w:proofErr w:type="spellStart"/>
      <w:r w:rsidRPr="007B23DE">
        <w:t>Martiníka</w:t>
      </w:r>
      <w:proofErr w:type="spellEnd"/>
      <w:r w:rsidRPr="007B23DE">
        <w:t>.</w:t>
      </w:r>
    </w:p>
    <w:p w:rsidR="00F32ADD" w:rsidRPr="007B23DE" w:rsidRDefault="00F32ADD" w:rsidP="00F32ADD">
      <w:pPr>
        <w:pStyle w:val="Odstavecseseznamem"/>
        <w:ind w:left="284"/>
        <w:jc w:val="both"/>
      </w:pPr>
    </w:p>
    <w:p w:rsidR="00F32ADD" w:rsidRDefault="00F32ADD" w:rsidP="00F32ADD">
      <w:pPr>
        <w:pStyle w:val="Default"/>
        <w:jc w:val="both"/>
        <w:rPr>
          <w:b/>
          <w:bCs/>
          <w:color w:val="auto"/>
        </w:rPr>
      </w:pPr>
      <w:r w:rsidRPr="007B23DE">
        <w:rPr>
          <w:bCs/>
          <w:color w:val="auto"/>
        </w:rPr>
        <w:t>Z</w:t>
      </w:r>
      <w:r w:rsidRPr="007B23DE">
        <w:rPr>
          <w:b/>
          <w:bCs/>
          <w:color w:val="auto"/>
        </w:rPr>
        <w:t xml:space="preserve">astupitelstvo obce Bohuslavice bere na vědomí: </w:t>
      </w:r>
    </w:p>
    <w:p w:rsidR="00F32ADD" w:rsidRPr="007B23DE" w:rsidRDefault="00F32ADD" w:rsidP="00F32ADD">
      <w:pPr>
        <w:pStyle w:val="Default"/>
        <w:jc w:val="both"/>
        <w:rPr>
          <w:color w:val="auto"/>
        </w:rPr>
      </w:pPr>
    </w:p>
    <w:p w:rsidR="00F32ADD" w:rsidRPr="007B23DE" w:rsidRDefault="00F32ADD" w:rsidP="00F32ADD">
      <w:pPr>
        <w:pStyle w:val="Default"/>
        <w:numPr>
          <w:ilvl w:val="0"/>
          <w:numId w:val="1"/>
        </w:numPr>
        <w:ind w:left="993" w:hanging="993"/>
        <w:jc w:val="both"/>
        <w:rPr>
          <w:color w:val="auto"/>
        </w:rPr>
      </w:pPr>
      <w:r w:rsidRPr="007B23DE">
        <w:rPr>
          <w:color w:val="auto"/>
        </w:rPr>
        <w:t xml:space="preserve">Kontrolu usnesení. Na posledním zasedání OZ nebylo uloženo ukládací usnesení. </w:t>
      </w:r>
    </w:p>
    <w:p w:rsidR="00F32ADD" w:rsidRDefault="00F32ADD" w:rsidP="00F32ADD">
      <w:pPr>
        <w:pStyle w:val="Default"/>
        <w:ind w:left="993"/>
        <w:jc w:val="both"/>
        <w:rPr>
          <w:color w:val="auto"/>
        </w:rPr>
      </w:pPr>
    </w:p>
    <w:p w:rsidR="00F32ADD" w:rsidRDefault="00F32ADD" w:rsidP="00F32ADD">
      <w:pPr>
        <w:pStyle w:val="Default"/>
        <w:numPr>
          <w:ilvl w:val="0"/>
          <w:numId w:val="1"/>
        </w:numPr>
        <w:ind w:left="993" w:hanging="993"/>
        <w:jc w:val="both"/>
        <w:rPr>
          <w:color w:val="auto"/>
        </w:rPr>
      </w:pPr>
      <w:r w:rsidRPr="007B23DE">
        <w:rPr>
          <w:color w:val="auto"/>
        </w:rPr>
        <w:t xml:space="preserve">Informaci o příjmu daní v roce za období I. – XII. 2017. </w:t>
      </w:r>
    </w:p>
    <w:p w:rsidR="00F32ADD" w:rsidRPr="007B23DE" w:rsidRDefault="00F32ADD" w:rsidP="00F32ADD">
      <w:pPr>
        <w:pStyle w:val="Default"/>
        <w:ind w:left="993"/>
        <w:jc w:val="both"/>
        <w:rPr>
          <w:color w:val="auto"/>
        </w:rPr>
      </w:pPr>
    </w:p>
    <w:p w:rsidR="00F32ADD" w:rsidRDefault="00F32ADD" w:rsidP="00F32ADD">
      <w:pPr>
        <w:pStyle w:val="Odstavecseseznamem"/>
        <w:numPr>
          <w:ilvl w:val="0"/>
          <w:numId w:val="1"/>
        </w:numPr>
        <w:ind w:left="993" w:hanging="993"/>
        <w:jc w:val="both"/>
      </w:pPr>
      <w:r w:rsidRPr="007B23DE">
        <w:t>Žádost o dotaci na provoz ordinace.</w:t>
      </w:r>
    </w:p>
    <w:p w:rsidR="00F32ADD" w:rsidRPr="007B23DE" w:rsidRDefault="00F32ADD" w:rsidP="00F32ADD">
      <w:pPr>
        <w:pStyle w:val="Odstavecseseznamem"/>
        <w:ind w:left="993"/>
        <w:jc w:val="both"/>
      </w:pPr>
    </w:p>
    <w:p w:rsidR="00F32ADD" w:rsidRDefault="00F32ADD" w:rsidP="00F32ADD">
      <w:pPr>
        <w:pStyle w:val="Odstavecseseznamem"/>
        <w:numPr>
          <w:ilvl w:val="0"/>
          <w:numId w:val="1"/>
        </w:numPr>
        <w:ind w:left="993" w:hanging="993"/>
        <w:jc w:val="both"/>
      </w:pPr>
      <w:r w:rsidRPr="007B23DE">
        <w:t xml:space="preserve">Aktuální informace o investičních akcích a opravách: Rekapitulace stavby obecních bytů. Správce vodovodu pan Jan Birtek ukončil smlouvu k 31. 1. 2018 od 1. </w:t>
      </w:r>
      <w:r>
        <w:t>2</w:t>
      </w:r>
      <w:r w:rsidRPr="007B23DE">
        <w:t>. 2018</w:t>
      </w:r>
      <w:r>
        <w:t xml:space="preserve"> je správce </w:t>
      </w:r>
      <w:r w:rsidRPr="007B23DE">
        <w:t xml:space="preserve">pan Ondřej Štefek. Revitalizace </w:t>
      </w:r>
      <w:proofErr w:type="spellStart"/>
      <w:r w:rsidRPr="007B23DE">
        <w:t>Špakovského</w:t>
      </w:r>
      <w:proofErr w:type="spellEnd"/>
      <w:r w:rsidRPr="007B23DE">
        <w:t xml:space="preserve"> rybníku posláno, zbývá ZVA. Podaná žádost o dotaci na opravu MK </w:t>
      </w:r>
      <w:proofErr w:type="spellStart"/>
      <w:r w:rsidRPr="007B23DE">
        <w:t>Kozmická</w:t>
      </w:r>
      <w:proofErr w:type="spellEnd"/>
      <w:r w:rsidRPr="007B23DE">
        <w:t xml:space="preserve">. Oprava potoka PD. V domě služeb se provedly na žádost nájemce stavební úpravy a opravy, část nákladů bude hrazeno nájemcem. Žádost o dotaci na svozový automobil. </w:t>
      </w:r>
      <w:r>
        <w:t xml:space="preserve">Vypracování PD na </w:t>
      </w:r>
      <w:r w:rsidRPr="007B23DE">
        <w:t>Obecní dvůr</w:t>
      </w:r>
    </w:p>
    <w:p w:rsidR="00F32ADD" w:rsidRPr="007B23DE" w:rsidRDefault="00F32ADD" w:rsidP="00F32ADD">
      <w:pPr>
        <w:pStyle w:val="Odstavecseseznamem"/>
        <w:ind w:left="993"/>
        <w:jc w:val="both"/>
      </w:pPr>
    </w:p>
    <w:p w:rsidR="00F32ADD" w:rsidRDefault="00F32ADD" w:rsidP="00F32ADD">
      <w:pPr>
        <w:pStyle w:val="Default"/>
        <w:numPr>
          <w:ilvl w:val="0"/>
          <w:numId w:val="1"/>
        </w:numPr>
        <w:ind w:left="993" w:hanging="993"/>
        <w:jc w:val="both"/>
      </w:pPr>
      <w:r w:rsidRPr="007B23DE">
        <w:t>Aktuální stav jednání o parcele 576/4 (KD) s ÚZSVM.</w:t>
      </w:r>
    </w:p>
    <w:p w:rsidR="00F32ADD" w:rsidRPr="007B23DE" w:rsidRDefault="00F32ADD" w:rsidP="00F32ADD">
      <w:pPr>
        <w:pStyle w:val="Default"/>
        <w:ind w:left="993"/>
        <w:jc w:val="both"/>
      </w:pPr>
    </w:p>
    <w:p w:rsidR="00F32ADD" w:rsidRPr="007B23DE" w:rsidRDefault="00F32ADD" w:rsidP="00F32ADD">
      <w:pPr>
        <w:pStyle w:val="Odstavecseseznamem"/>
        <w:numPr>
          <w:ilvl w:val="0"/>
          <w:numId w:val="1"/>
        </w:numPr>
        <w:ind w:left="993" w:hanging="993"/>
        <w:jc w:val="both"/>
      </w:pPr>
      <w:r w:rsidRPr="007B23DE">
        <w:t>Informace z jednání rady obce dne 24. 1. a 12. 2. 2018. Výroční zpráva o činnosti v oblasti poskytování informací podle zákona č. 106/1999 Sb. Smlouva s ČEZ, Dodatek smlouvy ARRIVA, GDPR, Přehled nehod za 10 let, Tříkrálová sbírka, VPP, Voda 2017.</w:t>
      </w:r>
    </w:p>
    <w:p w:rsidR="00F32ADD" w:rsidRDefault="00F32ADD" w:rsidP="00F32ADD">
      <w:pPr>
        <w:spacing w:line="228" w:lineRule="auto"/>
        <w:ind w:right="-92"/>
        <w:jc w:val="both"/>
      </w:pPr>
    </w:p>
    <w:p w:rsidR="00F32ADD" w:rsidRDefault="00F32ADD" w:rsidP="00F32ADD">
      <w:pPr>
        <w:spacing w:line="228" w:lineRule="auto"/>
        <w:ind w:right="-92"/>
        <w:jc w:val="both"/>
      </w:pPr>
    </w:p>
    <w:p w:rsidR="00F32ADD" w:rsidRPr="007B23DE" w:rsidRDefault="00F32ADD" w:rsidP="00F32ADD">
      <w:pPr>
        <w:spacing w:line="228" w:lineRule="auto"/>
        <w:ind w:right="-92"/>
        <w:jc w:val="both"/>
      </w:pPr>
      <w:r w:rsidRPr="007B23DE">
        <w:t>Ověřovatelé usnesení:</w:t>
      </w:r>
    </w:p>
    <w:p w:rsidR="00F32ADD" w:rsidRDefault="00F32ADD" w:rsidP="00F32ADD">
      <w:pPr>
        <w:spacing w:line="228" w:lineRule="auto"/>
        <w:ind w:right="-92"/>
        <w:jc w:val="both"/>
      </w:pPr>
    </w:p>
    <w:p w:rsidR="00F32ADD" w:rsidRPr="007B23DE" w:rsidRDefault="00F32ADD" w:rsidP="00F32ADD">
      <w:pPr>
        <w:spacing w:line="228" w:lineRule="auto"/>
        <w:ind w:right="-92"/>
        <w:jc w:val="both"/>
      </w:pPr>
    </w:p>
    <w:p w:rsidR="00F32ADD" w:rsidRPr="007B23DE" w:rsidRDefault="00F32ADD" w:rsidP="00F32ADD">
      <w:pPr>
        <w:spacing w:line="228" w:lineRule="auto"/>
        <w:ind w:right="-92"/>
        <w:jc w:val="both"/>
      </w:pPr>
      <w:r w:rsidRPr="007B23DE">
        <w:t xml:space="preserve">…………………………………    </w:t>
      </w:r>
      <w:r w:rsidRPr="007B23DE">
        <w:tab/>
        <w:t xml:space="preserve">            …………………………………</w:t>
      </w:r>
    </w:p>
    <w:p w:rsidR="00F32ADD" w:rsidRDefault="00F32ADD" w:rsidP="00F32ADD">
      <w:pPr>
        <w:spacing w:line="228" w:lineRule="auto"/>
        <w:ind w:right="-92"/>
        <w:jc w:val="both"/>
      </w:pPr>
      <w:r w:rsidRPr="007B23DE">
        <w:t xml:space="preserve">Radek </w:t>
      </w:r>
      <w:proofErr w:type="spellStart"/>
      <w:r w:rsidRPr="007B23DE">
        <w:t>Kotzur</w:t>
      </w:r>
      <w:proofErr w:type="spellEnd"/>
      <w:r w:rsidRPr="007B23DE">
        <w:tab/>
      </w:r>
      <w:r w:rsidRPr="007B23DE">
        <w:tab/>
      </w:r>
      <w:r w:rsidRPr="007B23DE">
        <w:tab/>
      </w:r>
      <w:r w:rsidRPr="007B23DE">
        <w:tab/>
      </w:r>
      <w:r w:rsidRPr="007B23DE">
        <w:tab/>
        <w:t>Jan Manusch</w:t>
      </w:r>
    </w:p>
    <w:p w:rsidR="00F32ADD" w:rsidRDefault="00F32ADD" w:rsidP="00F32ADD">
      <w:pPr>
        <w:spacing w:line="228" w:lineRule="auto"/>
        <w:ind w:right="-92"/>
        <w:jc w:val="both"/>
      </w:pPr>
    </w:p>
    <w:p w:rsidR="00F32ADD" w:rsidRDefault="00F32ADD" w:rsidP="00F32ADD">
      <w:pPr>
        <w:spacing w:line="228" w:lineRule="auto"/>
        <w:ind w:right="-92"/>
        <w:jc w:val="both"/>
      </w:pPr>
    </w:p>
    <w:p w:rsidR="00F32ADD" w:rsidRPr="007B23DE" w:rsidRDefault="00F32ADD" w:rsidP="00F32ADD">
      <w:pPr>
        <w:spacing w:line="228" w:lineRule="auto"/>
        <w:ind w:right="-92"/>
        <w:jc w:val="both"/>
      </w:pPr>
      <w:r>
        <w:t>…………</w:t>
      </w:r>
      <w:r w:rsidRPr="007B23DE">
        <w:t xml:space="preserve">………………………      </w:t>
      </w:r>
      <w:r w:rsidRPr="007B23DE">
        <w:tab/>
        <w:t xml:space="preserve">           …………………………………</w:t>
      </w:r>
    </w:p>
    <w:p w:rsidR="00F32ADD" w:rsidRPr="007B23DE" w:rsidRDefault="00F32ADD" w:rsidP="00F32ADD">
      <w:pPr>
        <w:spacing w:line="228" w:lineRule="auto"/>
        <w:ind w:right="-92"/>
        <w:jc w:val="both"/>
      </w:pPr>
      <w:r w:rsidRPr="007B23DE">
        <w:t>Mgr. Pavel Dominik, starosta</w:t>
      </w:r>
      <w:r w:rsidRPr="007B23DE">
        <w:tab/>
      </w:r>
      <w:r w:rsidRPr="007B23DE">
        <w:tab/>
        <w:t>Bc. Andrea Matýsková, místostarostka</w:t>
      </w:r>
    </w:p>
    <w:p w:rsidR="00F32ADD" w:rsidRDefault="00F32ADD" w:rsidP="00F32ADD">
      <w:pPr>
        <w:spacing w:line="228" w:lineRule="auto"/>
        <w:ind w:right="-92"/>
        <w:jc w:val="both"/>
      </w:pPr>
    </w:p>
    <w:p w:rsidR="00F32ADD" w:rsidRPr="007B23DE" w:rsidRDefault="00F32ADD" w:rsidP="00F32ADD">
      <w:pPr>
        <w:spacing w:line="228" w:lineRule="auto"/>
        <w:ind w:right="-92"/>
        <w:jc w:val="both"/>
      </w:pPr>
    </w:p>
    <w:p w:rsidR="00F32ADD" w:rsidRDefault="00F32ADD" w:rsidP="00F32ADD">
      <w:pPr>
        <w:spacing w:line="228" w:lineRule="auto"/>
        <w:ind w:right="-92"/>
        <w:jc w:val="both"/>
      </w:pPr>
    </w:p>
    <w:p w:rsidR="00F32ADD" w:rsidRDefault="00F32ADD" w:rsidP="00F32ADD">
      <w:pPr>
        <w:spacing w:line="228" w:lineRule="auto"/>
        <w:ind w:right="-92"/>
        <w:jc w:val="both"/>
      </w:pPr>
      <w:r w:rsidRPr="00C27F39">
        <w:t xml:space="preserve">V Bohuslavicích dne </w:t>
      </w:r>
      <w:r>
        <w:t>20</w:t>
      </w:r>
      <w:r w:rsidRPr="00C27F39">
        <w:t xml:space="preserve">. </w:t>
      </w:r>
      <w:r>
        <w:t>2</w:t>
      </w:r>
      <w:r w:rsidRPr="00C27F39">
        <w:t>. 201</w:t>
      </w:r>
      <w:r>
        <w:t>8</w:t>
      </w:r>
      <w:bookmarkEnd w:id="0"/>
    </w:p>
    <w:p w:rsidR="00F32ADD" w:rsidRDefault="00F32ADD" w:rsidP="00F32ADD"/>
    <w:p w:rsidR="00F32ADD" w:rsidRDefault="00F32ADD" w:rsidP="00F32ADD"/>
    <w:p w:rsidR="00F32ADD" w:rsidRDefault="00F32ADD" w:rsidP="00F32ADD"/>
    <w:p w:rsidR="00F92408" w:rsidRDefault="00F32ADD">
      <w:bookmarkStart w:id="1" w:name="_GoBack"/>
      <w:bookmarkEnd w:id="1"/>
    </w:p>
    <w:sectPr w:rsidR="00F9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37798"/>
    <w:multiLevelType w:val="hybridMultilevel"/>
    <w:tmpl w:val="82486BCE"/>
    <w:lvl w:ilvl="0" w:tplc="4392AD0E">
      <w:start w:val="1"/>
      <w:numFmt w:val="lowerLetter"/>
      <w:lvlText w:val="č. 23/2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DD"/>
    <w:rsid w:val="005A1AEE"/>
    <w:rsid w:val="006B2807"/>
    <w:rsid w:val="007D77C1"/>
    <w:rsid w:val="00813547"/>
    <w:rsid w:val="008F72B9"/>
    <w:rsid w:val="00BF5A09"/>
    <w:rsid w:val="00DD55E6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25183-32D5-4CFC-AC93-750A531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2A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F32ADD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F32ADD"/>
    <w:pPr>
      <w:ind w:left="720"/>
      <w:contextualSpacing/>
    </w:pPr>
  </w:style>
  <w:style w:type="paragraph" w:customStyle="1" w:styleId="Default">
    <w:name w:val="Default"/>
    <w:rsid w:val="00F32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Miková</dc:creator>
  <cp:keywords/>
  <dc:description/>
  <cp:lastModifiedBy>Marie Miková</cp:lastModifiedBy>
  <cp:revision>1</cp:revision>
  <dcterms:created xsi:type="dcterms:W3CDTF">2018-11-16T09:15:00Z</dcterms:created>
  <dcterms:modified xsi:type="dcterms:W3CDTF">2018-11-16T09:15:00Z</dcterms:modified>
</cp:coreProperties>
</file>