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46" w:rsidRPr="00560A46" w:rsidRDefault="00C37E68" w:rsidP="002B14F0">
      <w:pPr>
        <w:pStyle w:val="Nzev"/>
        <w:jc w:val="left"/>
        <w:rPr>
          <w:sz w:val="32"/>
          <w:szCs w:val="32"/>
        </w:rPr>
      </w:pPr>
      <w:r w:rsidRPr="00560A46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27305</wp:posOffset>
            </wp:positionV>
            <wp:extent cx="556812" cy="730885"/>
            <wp:effectExtent l="0" t="0" r="0" b="0"/>
            <wp:wrapNone/>
            <wp:docPr id="7" name="obrázek 7" descr="Logo-oř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oře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2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171450</wp:posOffset>
            </wp:positionV>
            <wp:extent cx="598439" cy="532765"/>
            <wp:effectExtent l="0" t="0" r="0" b="63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9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7D" w:rsidRPr="00560A46">
        <w:rPr>
          <w:sz w:val="32"/>
          <w:szCs w:val="32"/>
        </w:rPr>
        <w:t xml:space="preserve">             </w:t>
      </w:r>
      <w:r w:rsidR="00560A46" w:rsidRPr="00560A46">
        <w:rPr>
          <w:sz w:val="32"/>
          <w:szCs w:val="32"/>
        </w:rPr>
        <w:t xml:space="preserve">                  </w:t>
      </w:r>
    </w:p>
    <w:p w:rsidR="00560A46" w:rsidRDefault="00560A46" w:rsidP="002B14F0">
      <w:pPr>
        <w:pStyle w:val="Nzev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076257">
        <w:rPr>
          <w:sz w:val="32"/>
          <w:szCs w:val="32"/>
        </w:rPr>
        <w:t xml:space="preserve">ŠACHOVÉ GRAND PRIX </w:t>
      </w:r>
      <w:r w:rsidR="00C714FB">
        <w:rPr>
          <w:sz w:val="32"/>
          <w:szCs w:val="32"/>
        </w:rPr>
        <w:t>ČR</w:t>
      </w:r>
    </w:p>
    <w:p w:rsidR="00076257" w:rsidRDefault="00560A46" w:rsidP="002B14F0">
      <w:pPr>
        <w:pStyle w:val="Nzev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714FB">
        <w:rPr>
          <w:sz w:val="32"/>
          <w:szCs w:val="32"/>
        </w:rPr>
        <w:t xml:space="preserve">                               </w:t>
      </w:r>
      <w:r w:rsidR="00C56C2A">
        <w:rPr>
          <w:sz w:val="32"/>
          <w:szCs w:val="32"/>
        </w:rPr>
        <w:t xml:space="preserve">      </w:t>
      </w:r>
      <w:r w:rsidR="00076257">
        <w:rPr>
          <w:sz w:val="32"/>
          <w:szCs w:val="32"/>
        </w:rPr>
        <w:t>V BOHUSLAVICÍCH</w:t>
      </w:r>
    </w:p>
    <w:p w:rsidR="00076257" w:rsidRDefault="00076257" w:rsidP="00076257">
      <w:pPr>
        <w:pStyle w:val="Nzev"/>
        <w:jc w:val="both"/>
        <w:rPr>
          <w:b w:val="0"/>
          <w:bCs/>
        </w:rPr>
      </w:pPr>
    </w:p>
    <w:p w:rsidR="00636966" w:rsidRDefault="00636966" w:rsidP="00636966">
      <w:pPr>
        <w:pStyle w:val="Nzev"/>
        <w:jc w:val="both"/>
        <w:rPr>
          <w:b w:val="0"/>
          <w:bCs/>
        </w:rPr>
      </w:pPr>
    </w:p>
    <w:p w:rsidR="00636966" w:rsidRDefault="00636966" w:rsidP="00636966">
      <w:pPr>
        <w:pStyle w:val="Nzev"/>
        <w:jc w:val="both"/>
        <w:rPr>
          <w:b w:val="0"/>
          <w:bCs/>
        </w:rPr>
      </w:pPr>
      <w:r>
        <w:rPr>
          <w:b w:val="0"/>
          <w:bCs/>
        </w:rPr>
        <w:t>Další, v pořadí již 37. ročník turnaje o Přeborníka Bohuslavic v šachu se uskutečnil v sobotu 20. 04. 2024.</w:t>
      </w:r>
      <w:r>
        <w:rPr>
          <w:b w:val="0"/>
          <w:bCs/>
        </w:rPr>
        <w:t xml:space="preserve"> </w:t>
      </w:r>
      <w:r>
        <w:rPr>
          <w:b w:val="0"/>
          <w:bCs/>
        </w:rPr>
        <w:t>Turnaj byl zároveň součástí seriálu</w:t>
      </w:r>
      <w:r w:rsidRPr="001E008A">
        <w:rPr>
          <w:b w:val="0"/>
          <w:bCs/>
        </w:rPr>
        <w:t xml:space="preserve"> Gra</w:t>
      </w:r>
      <w:r>
        <w:rPr>
          <w:b w:val="0"/>
          <w:bCs/>
        </w:rPr>
        <w:t>nd Prix České republiky 2023-2024 v rapid šachu a Rapid tour Ostravského koníka, jednoho z největších šachových festivalů v republice. Bohuslavický OPEN je již pevně zak</w:t>
      </w:r>
      <w:r>
        <w:rPr>
          <w:b w:val="0"/>
          <w:bCs/>
        </w:rPr>
        <w:t xml:space="preserve">otven ve vědomí šachistů </w:t>
      </w:r>
      <w:r>
        <w:rPr>
          <w:b w:val="0"/>
          <w:bCs/>
        </w:rPr>
        <w:t>České republiky i zahraničí.</w:t>
      </w:r>
    </w:p>
    <w:p w:rsidR="00636966" w:rsidRDefault="00636966" w:rsidP="00636966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    Výjimečně se z důvodu rekonstrukce bohuslavického sálu hrálo v kulturním domě v Kozmicích. Bohužel se nedostalo na každého z 210 předem registrovaných zájemců. </w:t>
      </w:r>
      <w:proofErr w:type="spellStart"/>
      <w:r>
        <w:rPr>
          <w:b w:val="0"/>
          <w:bCs/>
        </w:rPr>
        <w:t>Kozmický</w:t>
      </w:r>
      <w:proofErr w:type="spellEnd"/>
      <w:r>
        <w:rPr>
          <w:b w:val="0"/>
          <w:bCs/>
        </w:rPr>
        <w:t xml:space="preserve"> sál byl schopen pojmout maximálně sto šedesát šachistů. Nakonec v sobotu nedorazili všichni a startovní listina úderem deváté hodiny skončila na čísle jedno sto čtyřiceti šesti šachistů z České republiky, Slovenska, Polska a Ukrajiny.</w:t>
      </w:r>
    </w:p>
    <w:p w:rsidR="00636966" w:rsidRDefault="00636966" w:rsidP="00636966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    Turnaje se zúčastnil i současný nejlepší hráč České republiky velmistr David Navara, dále reprezentanti IM Tadeáš Kriebel, IM Vojtěch </w:t>
      </w:r>
      <w:proofErr w:type="spellStart"/>
      <w:r>
        <w:rPr>
          <w:b w:val="0"/>
          <w:bCs/>
        </w:rPr>
        <w:t>Zwardoň</w:t>
      </w:r>
      <w:proofErr w:type="spellEnd"/>
      <w:r>
        <w:rPr>
          <w:b w:val="0"/>
          <w:bCs/>
        </w:rPr>
        <w:t xml:space="preserve"> a další.</w:t>
      </w:r>
      <w:r w:rsidR="003E4A4D">
        <w:rPr>
          <w:b w:val="0"/>
          <w:bCs/>
        </w:rPr>
        <w:t xml:space="preserve"> Všechny zúčastněné přivítali</w:t>
      </w:r>
      <w:r w:rsidR="00E222EB">
        <w:rPr>
          <w:b w:val="0"/>
          <w:bCs/>
        </w:rPr>
        <w:t xml:space="preserve"> místostarostové obcí. Za K</w:t>
      </w:r>
      <w:r w:rsidR="003E4A4D">
        <w:rPr>
          <w:b w:val="0"/>
          <w:bCs/>
        </w:rPr>
        <w:t xml:space="preserve">ozmice </w:t>
      </w:r>
      <w:r w:rsidR="00E222EB">
        <w:rPr>
          <w:b w:val="0"/>
          <w:bCs/>
        </w:rPr>
        <w:t xml:space="preserve">p. Fredy </w:t>
      </w:r>
      <w:proofErr w:type="spellStart"/>
      <w:r w:rsidR="00E222EB">
        <w:rPr>
          <w:b w:val="0"/>
          <w:bCs/>
        </w:rPr>
        <w:t>Hilbert</w:t>
      </w:r>
      <w:proofErr w:type="spellEnd"/>
      <w:r w:rsidR="00E222EB">
        <w:rPr>
          <w:b w:val="0"/>
          <w:bCs/>
        </w:rPr>
        <w:t xml:space="preserve">, za Bohuslavice Ing. Pavel Staněk, který na </w:t>
      </w:r>
      <w:proofErr w:type="gramStart"/>
      <w:r w:rsidR="00E222EB">
        <w:rPr>
          <w:b w:val="0"/>
          <w:bCs/>
        </w:rPr>
        <w:t>závěr  předával</w:t>
      </w:r>
      <w:proofErr w:type="gramEnd"/>
      <w:r w:rsidR="00E222EB">
        <w:rPr>
          <w:b w:val="0"/>
          <w:bCs/>
        </w:rPr>
        <w:t xml:space="preserve"> i ceny nejlepším.</w:t>
      </w:r>
    </w:p>
    <w:p w:rsidR="0078567A" w:rsidRDefault="0078567A" w:rsidP="00076257">
      <w:pPr>
        <w:pStyle w:val="Nzev"/>
        <w:jc w:val="both"/>
        <w:rPr>
          <w:b w:val="0"/>
          <w:bCs/>
        </w:rPr>
      </w:pPr>
    </w:p>
    <w:p w:rsidR="00D427D0" w:rsidRDefault="007F6EC3" w:rsidP="00076257">
      <w:pPr>
        <w:pStyle w:val="Nzev"/>
        <w:jc w:val="both"/>
        <w:rPr>
          <w:b w:val="0"/>
          <w:bCs/>
        </w:rPr>
      </w:pPr>
      <w:r w:rsidRPr="00617E77">
        <w:rPr>
          <w:b w:val="0"/>
          <w:bCs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108585</wp:posOffset>
            </wp:positionV>
            <wp:extent cx="3556800" cy="2574000"/>
            <wp:effectExtent l="0" t="0" r="571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25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E77" w:rsidRDefault="00617E77" w:rsidP="00076257">
      <w:pPr>
        <w:pStyle w:val="Nzev"/>
        <w:jc w:val="both"/>
        <w:rPr>
          <w:b w:val="0"/>
          <w:bCs/>
        </w:rPr>
      </w:pPr>
    </w:p>
    <w:p w:rsidR="008E4131" w:rsidRDefault="008E4131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8E4131" w:rsidRDefault="008E4131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>Zleva</w:t>
      </w:r>
      <w:r w:rsidR="00636966">
        <w:rPr>
          <w:b w:val="0"/>
          <w:bCs/>
        </w:rPr>
        <w:t xml:space="preserve"> nejlepších pět v turnaji</w:t>
      </w:r>
      <w:r>
        <w:rPr>
          <w:b w:val="0"/>
          <w:bCs/>
        </w:rPr>
        <w:t xml:space="preserve">: IM </w:t>
      </w:r>
      <w:proofErr w:type="spellStart"/>
      <w:r>
        <w:rPr>
          <w:b w:val="0"/>
          <w:bCs/>
        </w:rPr>
        <w:t>Piesik</w:t>
      </w:r>
      <w:proofErr w:type="spellEnd"/>
      <w:r>
        <w:rPr>
          <w:b w:val="0"/>
          <w:bCs/>
        </w:rPr>
        <w:t xml:space="preserve"> – vítěz turnaje, IM </w:t>
      </w:r>
      <w:proofErr w:type="spellStart"/>
      <w:r>
        <w:rPr>
          <w:b w:val="0"/>
          <w:bCs/>
        </w:rPr>
        <w:t>Zwardoň</w:t>
      </w:r>
      <w:proofErr w:type="spellEnd"/>
      <w:r>
        <w:rPr>
          <w:b w:val="0"/>
          <w:bCs/>
        </w:rPr>
        <w:t xml:space="preserve">, GM Navara, IM </w:t>
      </w:r>
      <w:proofErr w:type="spellStart"/>
      <w:r>
        <w:rPr>
          <w:b w:val="0"/>
          <w:bCs/>
        </w:rPr>
        <w:t>Vesselovsky</w:t>
      </w:r>
      <w:proofErr w:type="spellEnd"/>
      <w:r>
        <w:rPr>
          <w:b w:val="0"/>
          <w:bCs/>
        </w:rPr>
        <w:t xml:space="preserve">, FM </w:t>
      </w:r>
      <w:proofErr w:type="spellStart"/>
      <w:r>
        <w:rPr>
          <w:b w:val="0"/>
          <w:bCs/>
        </w:rPr>
        <w:t>Miča</w:t>
      </w:r>
      <w:proofErr w:type="spellEnd"/>
      <w:r>
        <w:rPr>
          <w:b w:val="0"/>
          <w:bCs/>
        </w:rPr>
        <w:t>, Ing. Staněk za obec Bohuslavice</w:t>
      </w:r>
    </w:p>
    <w:p w:rsidR="00636966" w:rsidRDefault="00636966" w:rsidP="00076257">
      <w:pPr>
        <w:pStyle w:val="Nzev"/>
        <w:jc w:val="both"/>
        <w:rPr>
          <w:b w:val="0"/>
          <w:bCs/>
        </w:rPr>
      </w:pPr>
    </w:p>
    <w:p w:rsidR="00636966" w:rsidRDefault="00636966" w:rsidP="00636966">
      <w:pPr>
        <w:jc w:val="both"/>
        <w:rPr>
          <w:b/>
          <w:bCs/>
        </w:rPr>
      </w:pPr>
      <w:r>
        <w:rPr>
          <w:b/>
          <w:bCs/>
        </w:rPr>
        <w:t xml:space="preserve">První desítka </w:t>
      </w:r>
      <w:r w:rsidRPr="00F21EFF">
        <w:rPr>
          <w:b/>
          <w:bCs/>
        </w:rPr>
        <w:t>šachové</w:t>
      </w:r>
      <w:r>
        <w:rPr>
          <w:b/>
          <w:bCs/>
        </w:rPr>
        <w:t>ho turnaje B</w:t>
      </w:r>
      <w:r>
        <w:rPr>
          <w:b/>
          <w:bCs/>
        </w:rPr>
        <w:t>ohuslavice OPEN 2023/ GP ČR 2023-2024</w:t>
      </w:r>
    </w:p>
    <w:p w:rsidR="003E4A4D" w:rsidRDefault="003E4A4D" w:rsidP="00636966">
      <w:pPr>
        <w:jc w:val="both"/>
        <w:rPr>
          <w:b/>
          <w:bCs/>
        </w:rPr>
      </w:pPr>
      <w:r w:rsidRPr="003E4A4D">
        <w:rPr>
          <w:b/>
          <w:bCs/>
        </w:rPr>
        <w:drawing>
          <wp:inline distT="0" distB="0" distL="0" distR="0" wp14:anchorId="4CDACB5C" wp14:editId="298B1CF9">
            <wp:extent cx="5886708" cy="18211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224" cy="18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66" w:rsidRDefault="00636966" w:rsidP="00076257">
      <w:pPr>
        <w:pStyle w:val="Nzev"/>
        <w:jc w:val="both"/>
        <w:rPr>
          <w:b w:val="0"/>
          <w:bCs/>
        </w:rPr>
      </w:pPr>
    </w:p>
    <w:p w:rsidR="00636966" w:rsidRDefault="003E4A4D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>GM – mezinárodní šachový velmistr</w:t>
      </w:r>
    </w:p>
    <w:p w:rsidR="003E4A4D" w:rsidRDefault="003E4A4D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>IM – mezinárodní šachový mistr</w:t>
      </w:r>
    </w:p>
    <w:p w:rsidR="003E4A4D" w:rsidRDefault="003E4A4D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>FM – mistr šac</w:t>
      </w:r>
      <w:r w:rsidR="00E222EB">
        <w:rPr>
          <w:b w:val="0"/>
          <w:bCs/>
        </w:rPr>
        <w:t>hu FIDE (Mezinárodní šachová federace</w:t>
      </w:r>
      <w:r>
        <w:rPr>
          <w:b w:val="0"/>
          <w:bCs/>
        </w:rPr>
        <w:t>)</w:t>
      </w:r>
    </w:p>
    <w:p w:rsidR="003E4A4D" w:rsidRDefault="003E4A4D" w:rsidP="00076257">
      <w:pPr>
        <w:pStyle w:val="Nzev"/>
        <w:jc w:val="both"/>
        <w:rPr>
          <w:b w:val="0"/>
          <w:bCs/>
        </w:rPr>
      </w:pPr>
      <w:proofErr w:type="spellStart"/>
      <w:r>
        <w:rPr>
          <w:b w:val="0"/>
          <w:bCs/>
        </w:rPr>
        <w:t>Rtg</w:t>
      </w:r>
      <w:proofErr w:type="spellEnd"/>
      <w:r>
        <w:rPr>
          <w:b w:val="0"/>
          <w:bCs/>
        </w:rPr>
        <w:t xml:space="preserve"> –</w:t>
      </w:r>
      <w:r w:rsidR="00E222EB">
        <w:rPr>
          <w:b w:val="0"/>
          <w:bCs/>
        </w:rPr>
        <w:t xml:space="preserve"> síla, výkon</w:t>
      </w:r>
      <w:r>
        <w:rPr>
          <w:b w:val="0"/>
          <w:bCs/>
        </w:rPr>
        <w:t xml:space="preserve"> šachisty</w:t>
      </w:r>
      <w:r w:rsidR="00E222EB">
        <w:rPr>
          <w:b w:val="0"/>
          <w:bCs/>
        </w:rPr>
        <w:t xml:space="preserve"> podle bodového hodnocení</w:t>
      </w:r>
    </w:p>
    <w:p w:rsidR="003E4A4D" w:rsidRDefault="003E4A4D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>BH/C1 – pomocné hodnocení</w:t>
      </w:r>
    </w:p>
    <w:p w:rsidR="003E4A4D" w:rsidRDefault="003E4A4D" w:rsidP="00076257">
      <w:pPr>
        <w:pStyle w:val="Nzev"/>
        <w:jc w:val="both"/>
        <w:rPr>
          <w:b w:val="0"/>
          <w:bCs/>
        </w:rPr>
      </w:pPr>
    </w:p>
    <w:p w:rsidR="003E4A4D" w:rsidRDefault="003E4A4D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>O celkovém pořadí rozhoduje v prvé řadě počet získaných bodů a poté pomocné hodnocení.</w:t>
      </w:r>
    </w:p>
    <w:p w:rsidR="00636966" w:rsidRDefault="00636966" w:rsidP="00076257">
      <w:pPr>
        <w:pStyle w:val="Nzev"/>
        <w:jc w:val="both"/>
        <w:rPr>
          <w:b w:val="0"/>
          <w:bCs/>
        </w:rPr>
      </w:pPr>
    </w:p>
    <w:p w:rsidR="003E4A4D" w:rsidRDefault="003E4A4D" w:rsidP="00076257">
      <w:pPr>
        <w:pStyle w:val="Nzev"/>
        <w:jc w:val="both"/>
        <w:rPr>
          <w:b w:val="0"/>
          <w:bCs/>
        </w:rPr>
      </w:pPr>
    </w:p>
    <w:p w:rsidR="003E4A4D" w:rsidRDefault="003E4A4D" w:rsidP="00076257">
      <w:pPr>
        <w:pStyle w:val="Nzev"/>
        <w:jc w:val="both"/>
        <w:rPr>
          <w:b w:val="0"/>
          <w:bCs/>
        </w:rPr>
      </w:pPr>
    </w:p>
    <w:p w:rsidR="00E222EB" w:rsidRDefault="00E222EB" w:rsidP="00076257">
      <w:pPr>
        <w:pStyle w:val="Nzev"/>
        <w:jc w:val="both"/>
        <w:rPr>
          <w:b w:val="0"/>
          <w:bCs/>
        </w:rPr>
      </w:pPr>
    </w:p>
    <w:p w:rsidR="00E222EB" w:rsidRDefault="00E222EB" w:rsidP="00076257">
      <w:pPr>
        <w:pStyle w:val="Nzev"/>
        <w:jc w:val="both"/>
        <w:rPr>
          <w:b w:val="0"/>
          <w:bCs/>
        </w:rPr>
      </w:pPr>
    </w:p>
    <w:p w:rsidR="003E4A4D" w:rsidRDefault="003E4A4D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Několikanásobným přeborníkem Bohuslavic se stal IM Kriebel před Suchánkem, </w:t>
      </w:r>
      <w:proofErr w:type="spellStart"/>
      <w:r>
        <w:rPr>
          <w:b w:val="0"/>
          <w:bCs/>
        </w:rPr>
        <w:t>Benkem</w:t>
      </w:r>
      <w:proofErr w:type="spellEnd"/>
      <w:r>
        <w:rPr>
          <w:b w:val="0"/>
          <w:bCs/>
        </w:rPr>
        <w:t xml:space="preserve"> a </w:t>
      </w:r>
      <w:proofErr w:type="spellStart"/>
      <w:r>
        <w:rPr>
          <w:b w:val="0"/>
          <w:bCs/>
        </w:rPr>
        <w:t>Blokschou</w:t>
      </w:r>
      <w:proofErr w:type="spellEnd"/>
      <w:r>
        <w:rPr>
          <w:b w:val="0"/>
          <w:bCs/>
        </w:rPr>
        <w:t>.</w:t>
      </w:r>
    </w:p>
    <w:p w:rsidR="00636966" w:rsidRDefault="00636966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  <w:noProof/>
        </w:rPr>
      </w:pPr>
      <w:r w:rsidRPr="008E4131">
        <w:rPr>
          <w:b w:val="0"/>
          <w:bCs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58420</wp:posOffset>
            </wp:positionV>
            <wp:extent cx="3556800" cy="3031200"/>
            <wp:effectExtent l="0" t="0" r="571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30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7F6EC3" w:rsidRDefault="007F6EC3" w:rsidP="00076257">
      <w:pPr>
        <w:pStyle w:val="Nzev"/>
        <w:jc w:val="both"/>
        <w:rPr>
          <w:b w:val="0"/>
          <w:bCs/>
        </w:rPr>
      </w:pPr>
    </w:p>
    <w:p w:rsidR="00D427D0" w:rsidRDefault="00636966" w:rsidP="00076257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Zleva nejlepší </w:t>
      </w:r>
      <w:proofErr w:type="spellStart"/>
      <w:r>
        <w:rPr>
          <w:b w:val="0"/>
          <w:bCs/>
        </w:rPr>
        <w:t>bohuslavičští</w:t>
      </w:r>
      <w:proofErr w:type="spellEnd"/>
      <w:r>
        <w:rPr>
          <w:b w:val="0"/>
          <w:bCs/>
        </w:rPr>
        <w:t xml:space="preserve"> občané</w:t>
      </w:r>
      <w:r w:rsidR="00D427D0">
        <w:rPr>
          <w:b w:val="0"/>
          <w:bCs/>
        </w:rPr>
        <w:t xml:space="preserve">: </w:t>
      </w:r>
      <w:r w:rsidR="007F6EC3">
        <w:rPr>
          <w:b w:val="0"/>
          <w:bCs/>
        </w:rPr>
        <w:t xml:space="preserve">místostarosta obce Ing. Staněk, </w:t>
      </w:r>
      <w:r w:rsidR="00D427D0">
        <w:rPr>
          <w:b w:val="0"/>
          <w:bCs/>
        </w:rPr>
        <w:t>IM Kriebel</w:t>
      </w:r>
      <w:r w:rsidR="007F6EC3">
        <w:rPr>
          <w:b w:val="0"/>
          <w:bCs/>
        </w:rPr>
        <w:t xml:space="preserve"> – přeborník obce</w:t>
      </w:r>
      <w:r w:rsidR="00D427D0">
        <w:rPr>
          <w:b w:val="0"/>
          <w:bCs/>
        </w:rPr>
        <w:t>,</w:t>
      </w:r>
      <w:r w:rsidR="007F6EC3">
        <w:rPr>
          <w:b w:val="0"/>
          <w:bCs/>
        </w:rPr>
        <w:t xml:space="preserve"> Suchánek, </w:t>
      </w:r>
      <w:proofErr w:type="spellStart"/>
      <w:r w:rsidR="007F6EC3">
        <w:rPr>
          <w:b w:val="0"/>
          <w:bCs/>
        </w:rPr>
        <w:t>Benek</w:t>
      </w:r>
      <w:proofErr w:type="spellEnd"/>
      <w:r w:rsidR="007F6EC3">
        <w:rPr>
          <w:b w:val="0"/>
          <w:bCs/>
        </w:rPr>
        <w:t xml:space="preserve">, </w:t>
      </w:r>
      <w:proofErr w:type="spellStart"/>
      <w:r w:rsidR="007F6EC3">
        <w:rPr>
          <w:b w:val="0"/>
          <w:bCs/>
        </w:rPr>
        <w:t>Blokscha</w:t>
      </w:r>
      <w:proofErr w:type="spellEnd"/>
    </w:p>
    <w:p w:rsidR="00560A46" w:rsidRDefault="00560A46" w:rsidP="00D7674E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                           </w:t>
      </w:r>
    </w:p>
    <w:p w:rsidR="000967A9" w:rsidRDefault="00C56C2A" w:rsidP="00A00714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    </w:t>
      </w:r>
      <w:r w:rsidR="00A00714">
        <w:rPr>
          <w:b w:val="0"/>
          <w:bCs/>
        </w:rPr>
        <w:t xml:space="preserve">    </w:t>
      </w:r>
      <w:r w:rsidR="00076257">
        <w:rPr>
          <w:b w:val="0"/>
          <w:bCs/>
        </w:rPr>
        <w:t xml:space="preserve">Pořadatelé ze Sportovního klubu Bohuslavice </w:t>
      </w:r>
      <w:r w:rsidR="004A4D7D">
        <w:rPr>
          <w:b w:val="0"/>
          <w:bCs/>
        </w:rPr>
        <w:t xml:space="preserve">opět </w:t>
      </w:r>
      <w:r w:rsidR="00076257">
        <w:rPr>
          <w:b w:val="0"/>
          <w:bCs/>
        </w:rPr>
        <w:t xml:space="preserve">připravili </w:t>
      </w:r>
      <w:r w:rsidR="004A4D7D">
        <w:rPr>
          <w:b w:val="0"/>
          <w:bCs/>
        </w:rPr>
        <w:t xml:space="preserve">divákům u </w:t>
      </w:r>
      <w:proofErr w:type="gramStart"/>
      <w:r w:rsidR="004A4D7D">
        <w:rPr>
          <w:b w:val="0"/>
          <w:bCs/>
        </w:rPr>
        <w:t xml:space="preserve">počítačů </w:t>
      </w:r>
      <w:r w:rsidR="00D6202E">
        <w:rPr>
          <w:b w:val="0"/>
          <w:bCs/>
        </w:rPr>
        <w:t xml:space="preserve"> </w:t>
      </w:r>
      <w:r w:rsidR="004A4D7D">
        <w:rPr>
          <w:b w:val="0"/>
          <w:bCs/>
        </w:rPr>
        <w:t>přímý</w:t>
      </w:r>
      <w:proofErr w:type="gramEnd"/>
      <w:r w:rsidR="004A4D7D">
        <w:rPr>
          <w:b w:val="0"/>
          <w:bCs/>
        </w:rPr>
        <w:t xml:space="preserve"> přenos hraných partií,  on-line přenos výsledků po každém odehraném kole a samotným aktérům turnaje novinku v podobě aplikace, která na jedno kliknutí v mobilu ukázala, s kým kdo hraje a na které</w:t>
      </w:r>
      <w:r w:rsidR="00D427D0">
        <w:rPr>
          <w:b w:val="0"/>
          <w:bCs/>
        </w:rPr>
        <w:t xml:space="preserve"> šachovnici.</w:t>
      </w:r>
      <w:r w:rsidR="00E222EB">
        <w:rPr>
          <w:b w:val="0"/>
          <w:bCs/>
        </w:rPr>
        <w:t xml:space="preserve"> </w:t>
      </w:r>
      <w:r w:rsidR="003E697B">
        <w:rPr>
          <w:b w:val="0"/>
          <w:bCs/>
        </w:rPr>
        <w:t>Hrálo se s bonusovým časem 13 minut na partii a dvě seku</w:t>
      </w:r>
      <w:r w:rsidR="007A29BE">
        <w:rPr>
          <w:b w:val="0"/>
          <w:bCs/>
        </w:rPr>
        <w:t>ndy ke každému</w:t>
      </w:r>
      <w:r w:rsidR="00511AD9">
        <w:rPr>
          <w:b w:val="0"/>
          <w:bCs/>
        </w:rPr>
        <w:t xml:space="preserve"> pr</w:t>
      </w:r>
      <w:r w:rsidR="00E222EB">
        <w:rPr>
          <w:b w:val="0"/>
          <w:bCs/>
        </w:rPr>
        <w:t xml:space="preserve">ovedenému tahu. Turnaj se </w:t>
      </w:r>
      <w:proofErr w:type="gramStart"/>
      <w:r w:rsidR="00E222EB">
        <w:rPr>
          <w:b w:val="0"/>
          <w:bCs/>
        </w:rPr>
        <w:t>započí</w:t>
      </w:r>
      <w:r w:rsidR="00511AD9">
        <w:rPr>
          <w:b w:val="0"/>
          <w:bCs/>
        </w:rPr>
        <w:t xml:space="preserve">tává </w:t>
      </w:r>
      <w:r w:rsidR="007A29BE">
        <w:rPr>
          <w:b w:val="0"/>
          <w:bCs/>
        </w:rPr>
        <w:t xml:space="preserve"> do</w:t>
      </w:r>
      <w:proofErr w:type="gramEnd"/>
      <w:r w:rsidR="007A29BE">
        <w:rPr>
          <w:b w:val="0"/>
          <w:bCs/>
        </w:rPr>
        <w:t xml:space="preserve"> svět</w:t>
      </w:r>
      <w:r w:rsidR="006837BE">
        <w:rPr>
          <w:b w:val="0"/>
          <w:bCs/>
        </w:rPr>
        <w:t>ového žebříčku hráčů FIDE (Mezinárodní šachová federace).</w:t>
      </w:r>
    </w:p>
    <w:p w:rsidR="00E222EB" w:rsidRDefault="00A00714" w:rsidP="00E222EB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    </w:t>
      </w:r>
      <w:r w:rsidR="006837BE">
        <w:rPr>
          <w:b w:val="0"/>
          <w:bCs/>
        </w:rPr>
        <w:t>Díky</w:t>
      </w:r>
      <w:r w:rsidR="00CF264B">
        <w:rPr>
          <w:b w:val="0"/>
          <w:bCs/>
        </w:rPr>
        <w:t xml:space="preserve"> </w:t>
      </w:r>
      <w:proofErr w:type="gramStart"/>
      <w:r w:rsidR="00CF264B">
        <w:rPr>
          <w:b w:val="0"/>
          <w:bCs/>
        </w:rPr>
        <w:t xml:space="preserve">partnerům </w:t>
      </w:r>
      <w:r w:rsidR="000967A9">
        <w:rPr>
          <w:b w:val="0"/>
          <w:bCs/>
        </w:rPr>
        <w:t xml:space="preserve"> turnaje</w:t>
      </w:r>
      <w:proofErr w:type="gramEnd"/>
      <w:r w:rsidR="00511AD9">
        <w:rPr>
          <w:b w:val="0"/>
          <w:bCs/>
        </w:rPr>
        <w:t xml:space="preserve"> </w:t>
      </w:r>
      <w:r w:rsidR="00CF264B">
        <w:rPr>
          <w:b w:val="0"/>
          <w:bCs/>
        </w:rPr>
        <w:t xml:space="preserve">byl pro hráče zajištěn </w:t>
      </w:r>
      <w:r w:rsidR="000967A9">
        <w:rPr>
          <w:b w:val="0"/>
          <w:bCs/>
        </w:rPr>
        <w:t xml:space="preserve">opět </w:t>
      </w:r>
      <w:r w:rsidR="00CF264B">
        <w:rPr>
          <w:b w:val="0"/>
          <w:bCs/>
        </w:rPr>
        <w:t>velmi zajímavý cenový fond</w:t>
      </w:r>
      <w:r w:rsidR="000967A9">
        <w:rPr>
          <w:b w:val="0"/>
          <w:bCs/>
        </w:rPr>
        <w:t xml:space="preserve">. </w:t>
      </w:r>
      <w:r w:rsidR="00CF264B">
        <w:rPr>
          <w:b w:val="0"/>
          <w:bCs/>
        </w:rPr>
        <w:t xml:space="preserve">Děti </w:t>
      </w:r>
      <w:r w:rsidR="00715393">
        <w:rPr>
          <w:b w:val="0"/>
          <w:bCs/>
        </w:rPr>
        <w:t>narozené</w:t>
      </w:r>
      <w:r w:rsidR="000967A9">
        <w:rPr>
          <w:b w:val="0"/>
          <w:bCs/>
        </w:rPr>
        <w:t xml:space="preserve"> </w:t>
      </w:r>
      <w:r w:rsidR="00511AD9">
        <w:rPr>
          <w:b w:val="0"/>
          <w:bCs/>
        </w:rPr>
        <w:t xml:space="preserve">v roce </w:t>
      </w:r>
      <w:r w:rsidR="00E222EB">
        <w:rPr>
          <w:b w:val="0"/>
          <w:bCs/>
        </w:rPr>
        <w:t>2012</w:t>
      </w:r>
      <w:r w:rsidR="000967A9">
        <w:rPr>
          <w:b w:val="0"/>
          <w:bCs/>
        </w:rPr>
        <w:t xml:space="preserve"> a mladší </w:t>
      </w:r>
      <w:r w:rsidR="00CF264B">
        <w:rPr>
          <w:b w:val="0"/>
          <w:bCs/>
        </w:rPr>
        <w:t xml:space="preserve">hrály </w:t>
      </w:r>
      <w:r w:rsidR="00105A01">
        <w:rPr>
          <w:b w:val="0"/>
          <w:bCs/>
        </w:rPr>
        <w:t xml:space="preserve">navíc </w:t>
      </w:r>
      <w:r w:rsidR="00CF264B">
        <w:rPr>
          <w:b w:val="0"/>
          <w:bCs/>
        </w:rPr>
        <w:t xml:space="preserve">o </w:t>
      </w:r>
      <w:proofErr w:type="gramStart"/>
      <w:r w:rsidR="00CF264B">
        <w:rPr>
          <w:b w:val="0"/>
          <w:bCs/>
        </w:rPr>
        <w:t xml:space="preserve">poháry </w:t>
      </w:r>
      <w:r w:rsidR="00FC083E">
        <w:rPr>
          <w:b w:val="0"/>
          <w:bCs/>
        </w:rPr>
        <w:t xml:space="preserve"> CANIS</w:t>
      </w:r>
      <w:proofErr w:type="gramEnd"/>
      <w:r w:rsidR="00B251AC">
        <w:rPr>
          <w:b w:val="0"/>
          <w:bCs/>
        </w:rPr>
        <w:t xml:space="preserve"> </w:t>
      </w:r>
      <w:proofErr w:type="spellStart"/>
      <w:r w:rsidR="00B251AC">
        <w:rPr>
          <w:b w:val="0"/>
          <w:bCs/>
        </w:rPr>
        <w:t>Prosper</w:t>
      </w:r>
      <w:proofErr w:type="spellEnd"/>
      <w:r w:rsidR="00FC083E">
        <w:rPr>
          <w:b w:val="0"/>
          <w:bCs/>
        </w:rPr>
        <w:t xml:space="preserve"> s.r.o. </w:t>
      </w:r>
      <w:r w:rsidR="00CF264B">
        <w:rPr>
          <w:b w:val="0"/>
          <w:bCs/>
        </w:rPr>
        <w:t xml:space="preserve">a </w:t>
      </w:r>
      <w:r w:rsidR="00715393">
        <w:rPr>
          <w:b w:val="0"/>
          <w:bCs/>
        </w:rPr>
        <w:t xml:space="preserve">k tomu </w:t>
      </w:r>
      <w:r w:rsidR="00CF264B">
        <w:rPr>
          <w:b w:val="0"/>
          <w:bCs/>
        </w:rPr>
        <w:t>všechny zúčastněné</w:t>
      </w:r>
      <w:r w:rsidR="003E697B">
        <w:rPr>
          <w:b w:val="0"/>
          <w:bCs/>
        </w:rPr>
        <w:t xml:space="preserve"> o</w:t>
      </w:r>
      <w:r w:rsidR="000967A9">
        <w:rPr>
          <w:b w:val="0"/>
          <w:bCs/>
        </w:rPr>
        <w:t>bdržely</w:t>
      </w:r>
      <w:r w:rsidR="00FC083E">
        <w:rPr>
          <w:b w:val="0"/>
          <w:bCs/>
        </w:rPr>
        <w:t xml:space="preserve"> dárkový b</w:t>
      </w:r>
      <w:r w:rsidR="00715393">
        <w:rPr>
          <w:b w:val="0"/>
          <w:bCs/>
        </w:rPr>
        <w:t xml:space="preserve">alíček. </w:t>
      </w:r>
      <w:r w:rsidR="00E222EB">
        <w:rPr>
          <w:b w:val="0"/>
          <w:bCs/>
        </w:rPr>
        <w:t>Pro ženy byly připraveny květiny</w:t>
      </w:r>
      <w:r w:rsidR="00B251AC">
        <w:rPr>
          <w:b w:val="0"/>
          <w:bCs/>
        </w:rPr>
        <w:t xml:space="preserve"> od fy KLIA CZ, s.r.o. </w:t>
      </w:r>
      <w:r w:rsidR="00715393">
        <w:rPr>
          <w:b w:val="0"/>
          <w:bCs/>
        </w:rPr>
        <w:t>a kdo si počkal na samý závěr,</w:t>
      </w:r>
      <w:r w:rsidR="00E222EB">
        <w:rPr>
          <w:b w:val="0"/>
          <w:bCs/>
        </w:rPr>
        <w:t xml:space="preserve"> mohl se těšit na losování dor</w:t>
      </w:r>
      <w:r w:rsidR="0058465A">
        <w:rPr>
          <w:b w:val="0"/>
          <w:bCs/>
        </w:rPr>
        <w:t>tu.</w:t>
      </w:r>
      <w:bookmarkStart w:id="0" w:name="_GoBack"/>
      <w:bookmarkEnd w:id="0"/>
    </w:p>
    <w:p w:rsidR="006837BE" w:rsidRPr="00E222EB" w:rsidRDefault="00E222EB" w:rsidP="00E222EB">
      <w:pPr>
        <w:pStyle w:val="Nzev"/>
        <w:jc w:val="both"/>
        <w:rPr>
          <w:b w:val="0"/>
          <w:bCs/>
        </w:rPr>
      </w:pPr>
      <w:r>
        <w:rPr>
          <w:b w:val="0"/>
          <w:bCs/>
        </w:rPr>
        <w:t xml:space="preserve">     </w:t>
      </w:r>
      <w:r w:rsidR="00FA5CAA" w:rsidRPr="00E222EB">
        <w:rPr>
          <w:b w:val="0"/>
        </w:rPr>
        <w:t>Bez pomoci sp</w:t>
      </w:r>
      <w:r w:rsidR="00552633" w:rsidRPr="00E222EB">
        <w:rPr>
          <w:b w:val="0"/>
        </w:rPr>
        <w:t xml:space="preserve">onzorů se žádná takováto akce těžko </w:t>
      </w:r>
      <w:r w:rsidR="00FA5CAA" w:rsidRPr="00E222EB">
        <w:rPr>
          <w:b w:val="0"/>
        </w:rPr>
        <w:t>obejde. Velké poděkování pa</w:t>
      </w:r>
      <w:r w:rsidR="00552633" w:rsidRPr="00E222EB">
        <w:rPr>
          <w:b w:val="0"/>
        </w:rPr>
        <w:t xml:space="preserve">tří Obecnímu úřadu Bohuslavice, </w:t>
      </w:r>
      <w:r>
        <w:rPr>
          <w:b w:val="0"/>
        </w:rPr>
        <w:t xml:space="preserve">Obecnímu úřadu Kozmice, </w:t>
      </w:r>
      <w:r w:rsidR="00552633" w:rsidRPr="00E222EB">
        <w:rPr>
          <w:b w:val="0"/>
        </w:rPr>
        <w:t xml:space="preserve">firmám </w:t>
      </w:r>
      <w:r w:rsidR="00FA5CAA" w:rsidRPr="00E222EB">
        <w:rPr>
          <w:b w:val="0"/>
        </w:rPr>
        <w:t xml:space="preserve">Opravárenský závod MSA, s.r.o., </w:t>
      </w:r>
      <w:r w:rsidR="00900E7D" w:rsidRPr="00E222EB">
        <w:rPr>
          <w:b w:val="0"/>
        </w:rPr>
        <w:t xml:space="preserve">OPAVICE, </w:t>
      </w:r>
      <w:proofErr w:type="gramStart"/>
      <w:r w:rsidR="00900E7D" w:rsidRPr="00E222EB">
        <w:rPr>
          <w:b w:val="0"/>
        </w:rPr>
        <w:t>a.s..</w:t>
      </w:r>
      <w:proofErr w:type="gramEnd"/>
      <w:r w:rsidR="00900E7D" w:rsidRPr="00E222EB">
        <w:rPr>
          <w:b w:val="0"/>
        </w:rPr>
        <w:t xml:space="preserve"> </w:t>
      </w:r>
      <w:r w:rsidR="00FA5CAA" w:rsidRPr="00E222EB">
        <w:rPr>
          <w:b w:val="0"/>
        </w:rPr>
        <w:t xml:space="preserve">VOTOPLAST, s.r.o., CANIS </w:t>
      </w:r>
      <w:proofErr w:type="spellStart"/>
      <w:r w:rsidR="00FA5CAA" w:rsidRPr="00E222EB">
        <w:rPr>
          <w:b w:val="0"/>
        </w:rPr>
        <w:t>Prosper</w:t>
      </w:r>
      <w:proofErr w:type="spellEnd"/>
      <w:r w:rsidR="00552633" w:rsidRPr="00E222EB">
        <w:rPr>
          <w:b w:val="0"/>
        </w:rPr>
        <w:t>, s.r.o.</w:t>
      </w:r>
      <w:r w:rsidR="00041B99" w:rsidRPr="00E222EB">
        <w:rPr>
          <w:b w:val="0"/>
        </w:rPr>
        <w:t xml:space="preserve">, KLIA CZ, s.r.o., </w:t>
      </w:r>
      <w:r w:rsidR="00FA5CAA" w:rsidRPr="00E222EB">
        <w:rPr>
          <w:b w:val="0"/>
        </w:rPr>
        <w:t>VEHA CZ, s.r.o., VALKODOPRAVA, s.r.o.</w:t>
      </w:r>
      <w:r w:rsidR="00900E7D" w:rsidRPr="00E222EB">
        <w:rPr>
          <w:b w:val="0"/>
        </w:rPr>
        <w:t>,</w:t>
      </w:r>
      <w:r w:rsidR="00552633" w:rsidRPr="00E222EB">
        <w:rPr>
          <w:b w:val="0"/>
        </w:rPr>
        <w:t xml:space="preserve"> Statek U Veverků, s.r.o.</w:t>
      </w:r>
      <w:r w:rsidR="006837BE" w:rsidRPr="00E222EB">
        <w:rPr>
          <w:b w:val="0"/>
        </w:rPr>
        <w:t xml:space="preserve">, </w:t>
      </w:r>
      <w:r w:rsidR="00552633" w:rsidRPr="00E222EB">
        <w:rPr>
          <w:b w:val="0"/>
        </w:rPr>
        <w:t>Spolku rybářů Bohuslavice,</w:t>
      </w:r>
      <w:r w:rsidR="00FA5CAA" w:rsidRPr="00E222EB">
        <w:rPr>
          <w:b w:val="0"/>
        </w:rPr>
        <w:t xml:space="preserve"> </w:t>
      </w:r>
      <w:r w:rsidR="00D206BC" w:rsidRPr="00E222EB">
        <w:rPr>
          <w:b w:val="0"/>
        </w:rPr>
        <w:t xml:space="preserve">šachovým fandům </w:t>
      </w:r>
      <w:r w:rsidR="00823E1E" w:rsidRPr="00E222EB">
        <w:rPr>
          <w:b w:val="0"/>
        </w:rPr>
        <w:t>J</w:t>
      </w:r>
      <w:r w:rsidR="00552633" w:rsidRPr="00E222EB">
        <w:rPr>
          <w:b w:val="0"/>
        </w:rPr>
        <w:t>UDr.</w:t>
      </w:r>
      <w:r>
        <w:rPr>
          <w:b w:val="0"/>
        </w:rPr>
        <w:t xml:space="preserve"> </w:t>
      </w:r>
      <w:r w:rsidR="00552633" w:rsidRPr="00E222EB">
        <w:rPr>
          <w:b w:val="0"/>
        </w:rPr>
        <w:t xml:space="preserve">Zdeňku Krčmářovi, </w:t>
      </w:r>
      <w:proofErr w:type="spellStart"/>
      <w:proofErr w:type="gramStart"/>
      <w:r w:rsidR="00FA5CAA" w:rsidRPr="00E222EB">
        <w:rPr>
          <w:b w:val="0"/>
        </w:rPr>
        <w:t>Ing.</w:t>
      </w:r>
      <w:r w:rsidR="00552633" w:rsidRPr="00E222EB">
        <w:rPr>
          <w:b w:val="0"/>
        </w:rPr>
        <w:t>Františku</w:t>
      </w:r>
      <w:proofErr w:type="spellEnd"/>
      <w:proofErr w:type="gramEnd"/>
      <w:r w:rsidR="00FA5CAA" w:rsidRPr="00E222EB">
        <w:rPr>
          <w:b w:val="0"/>
        </w:rPr>
        <w:t xml:space="preserve"> Režnému,</w:t>
      </w:r>
      <w:r w:rsidR="00552633" w:rsidRPr="00E222EB">
        <w:rPr>
          <w:b w:val="0"/>
        </w:rPr>
        <w:t xml:space="preserve"> </w:t>
      </w:r>
      <w:r w:rsidR="00823E1E" w:rsidRPr="00E222EB">
        <w:rPr>
          <w:b w:val="0"/>
          <w:bCs/>
        </w:rPr>
        <w:t>p</w:t>
      </w:r>
      <w:r w:rsidR="00041B99" w:rsidRPr="00E222EB">
        <w:rPr>
          <w:b w:val="0"/>
          <w:bCs/>
        </w:rPr>
        <w:t>rof</w:t>
      </w:r>
      <w:r w:rsidR="00823E1E" w:rsidRPr="00E222EB">
        <w:rPr>
          <w:b w:val="0"/>
          <w:bCs/>
        </w:rPr>
        <w:t>. RNDr. Radku</w:t>
      </w:r>
      <w:r w:rsidR="00D206BC" w:rsidRPr="00E222EB">
        <w:rPr>
          <w:b w:val="0"/>
          <w:bCs/>
        </w:rPr>
        <w:t xml:space="preserve"> Kučerovi</w:t>
      </w:r>
      <w:r w:rsidR="00823E1E" w:rsidRPr="00E222EB">
        <w:rPr>
          <w:b w:val="0"/>
          <w:bCs/>
        </w:rPr>
        <w:t>, Ph.D.</w:t>
      </w:r>
      <w:r w:rsidR="00552633" w:rsidRPr="00E222EB">
        <w:rPr>
          <w:b w:val="0"/>
          <w:bCs/>
        </w:rPr>
        <w:t xml:space="preserve">, </w:t>
      </w:r>
      <w:r>
        <w:rPr>
          <w:b w:val="0"/>
          <w:bCs/>
        </w:rPr>
        <w:t xml:space="preserve">advokátní kanceláři Bilíková – Kavka, advokátní kanceláři </w:t>
      </w:r>
      <w:proofErr w:type="spellStart"/>
      <w:r>
        <w:rPr>
          <w:b w:val="0"/>
          <w:bCs/>
        </w:rPr>
        <w:t>Křížák</w:t>
      </w:r>
      <w:proofErr w:type="spellEnd"/>
      <w:r>
        <w:rPr>
          <w:b w:val="0"/>
          <w:bCs/>
        </w:rPr>
        <w:t xml:space="preserve"> a partneři </w:t>
      </w:r>
      <w:r w:rsidR="00FA5CAA" w:rsidRPr="00E222EB">
        <w:rPr>
          <w:b w:val="0"/>
        </w:rPr>
        <w:t>a mn</w:t>
      </w:r>
      <w:r w:rsidR="00552633" w:rsidRPr="00E222EB">
        <w:rPr>
          <w:b w:val="0"/>
        </w:rPr>
        <w:t xml:space="preserve">oha </w:t>
      </w:r>
      <w:r w:rsidR="00D206BC" w:rsidRPr="00E222EB">
        <w:rPr>
          <w:b w:val="0"/>
        </w:rPr>
        <w:t>dalším</w:t>
      </w:r>
      <w:r w:rsidR="00823E1E" w:rsidRPr="00E222EB">
        <w:rPr>
          <w:b w:val="0"/>
        </w:rPr>
        <w:t>, kteří se podíleli</w:t>
      </w:r>
      <w:r w:rsidR="00552633" w:rsidRPr="00E222EB">
        <w:rPr>
          <w:b w:val="0"/>
        </w:rPr>
        <w:t xml:space="preserve"> </w:t>
      </w:r>
      <w:r w:rsidR="00823E1E" w:rsidRPr="00E222EB">
        <w:rPr>
          <w:b w:val="0"/>
        </w:rPr>
        <w:t xml:space="preserve">na organizaci </w:t>
      </w:r>
      <w:r w:rsidR="006837BE" w:rsidRPr="00E222EB">
        <w:rPr>
          <w:b w:val="0"/>
        </w:rPr>
        <w:t xml:space="preserve">této </w:t>
      </w:r>
      <w:r w:rsidR="00823E1E" w:rsidRPr="00E222EB">
        <w:rPr>
          <w:b w:val="0"/>
        </w:rPr>
        <w:t xml:space="preserve">sportovní </w:t>
      </w:r>
      <w:r w:rsidR="006837BE" w:rsidRPr="00E222EB">
        <w:rPr>
          <w:b w:val="0"/>
        </w:rPr>
        <w:t>akce.</w:t>
      </w:r>
      <w:r w:rsidR="00FA5CAA" w:rsidRPr="00E222EB">
        <w:rPr>
          <w:b w:val="0"/>
        </w:rPr>
        <w:t xml:space="preserve"> </w:t>
      </w:r>
    </w:p>
    <w:p w:rsidR="00D206BC" w:rsidRDefault="00D206BC" w:rsidP="00D206BC">
      <w:pPr>
        <w:jc w:val="both"/>
      </w:pPr>
      <w:r w:rsidRPr="00E222EB">
        <w:t xml:space="preserve">     </w:t>
      </w:r>
      <w:r w:rsidR="006837BE">
        <w:t>Z</w:t>
      </w:r>
      <w:r w:rsidR="00FA5CAA">
        <w:t>ávěrem lze jen dodat, že největší odměnou pro pořadatele byla spokojenost</w:t>
      </w:r>
      <w:r w:rsidR="00C45FD1">
        <w:t xml:space="preserve"> účastníků </w:t>
      </w:r>
      <w:proofErr w:type="gramStart"/>
      <w:r w:rsidR="00C45FD1">
        <w:t xml:space="preserve">turnaje </w:t>
      </w:r>
      <w:r w:rsidR="00E222EB">
        <w:t xml:space="preserve"> </w:t>
      </w:r>
      <w:r w:rsidR="00FA5CAA">
        <w:t xml:space="preserve">a </w:t>
      </w:r>
      <w:r w:rsidR="00C45FD1">
        <w:t>jejich</w:t>
      </w:r>
      <w:proofErr w:type="gramEnd"/>
      <w:r w:rsidR="00C45FD1">
        <w:t xml:space="preserve"> </w:t>
      </w:r>
      <w:r w:rsidR="00715393">
        <w:t xml:space="preserve">zájem o účast v příštím ročníku, </w:t>
      </w:r>
      <w:r w:rsidR="00E222EB">
        <w:t xml:space="preserve">který je plánován na 12. 04. 2025. </w:t>
      </w:r>
      <w:r w:rsidR="007A29BE">
        <w:t>Ing. Horst Poštulka by měl určitě velkou radost!</w:t>
      </w:r>
    </w:p>
    <w:p w:rsidR="00263AEA" w:rsidRPr="00D427D0" w:rsidRDefault="00D206BC" w:rsidP="00D206BC">
      <w:pPr>
        <w:jc w:val="both"/>
        <w:rPr>
          <w:b/>
          <w:spacing w:val="-5"/>
        </w:rPr>
      </w:pPr>
      <w:r>
        <w:t xml:space="preserve">      </w:t>
      </w:r>
      <w:r w:rsidRPr="00D427D0">
        <w:rPr>
          <w:spacing w:val="-5"/>
        </w:rPr>
        <w:t>Podrobné informace</w:t>
      </w:r>
      <w:r w:rsidR="00B251AC" w:rsidRPr="00D427D0">
        <w:rPr>
          <w:spacing w:val="-5"/>
        </w:rPr>
        <w:t xml:space="preserve"> </w:t>
      </w:r>
      <w:r w:rsidRPr="00D427D0">
        <w:rPr>
          <w:spacing w:val="-5"/>
        </w:rPr>
        <w:t>z turnaje (zprávy, výsledky, fotografie, on</w:t>
      </w:r>
      <w:r w:rsidR="00E222EB">
        <w:rPr>
          <w:spacing w:val="-5"/>
        </w:rPr>
        <w:t>line přenos - partie</w:t>
      </w:r>
      <w:r w:rsidR="00D427D0" w:rsidRPr="00D427D0">
        <w:rPr>
          <w:spacing w:val="-5"/>
        </w:rPr>
        <w:t xml:space="preserve"> atd.)</w:t>
      </w:r>
      <w:r w:rsidRPr="00D427D0">
        <w:rPr>
          <w:spacing w:val="-5"/>
        </w:rPr>
        <w:t xml:space="preserve"> naleznete</w:t>
      </w:r>
      <w:r w:rsidR="00B251AC" w:rsidRPr="00D427D0">
        <w:rPr>
          <w:spacing w:val="-5"/>
        </w:rPr>
        <w:t xml:space="preserve"> na webových s</w:t>
      </w:r>
      <w:r w:rsidR="007425BF" w:rsidRPr="00D427D0">
        <w:rPr>
          <w:spacing w:val="-5"/>
        </w:rPr>
        <w:t xml:space="preserve">tránkách </w:t>
      </w:r>
      <w:r w:rsidR="00E222EB">
        <w:rPr>
          <w:spacing w:val="-5"/>
        </w:rPr>
        <w:t xml:space="preserve">turnaje </w:t>
      </w:r>
      <w:hyperlink r:id="rId9" w:history="1">
        <w:r w:rsidR="00D427D0" w:rsidRPr="00D427D0">
          <w:rPr>
            <w:rStyle w:val="Hypertextovodkaz"/>
            <w:b/>
            <w:color w:val="auto"/>
            <w:spacing w:val="-5"/>
          </w:rPr>
          <w:t>www.bohuslaviceopen.cz</w:t>
        </w:r>
      </w:hyperlink>
      <w:r w:rsidR="00D427D0" w:rsidRPr="00D427D0">
        <w:rPr>
          <w:spacing w:val="-5"/>
        </w:rPr>
        <w:t>.  F</w:t>
      </w:r>
      <w:r w:rsidR="00D427D0">
        <w:rPr>
          <w:spacing w:val="-5"/>
        </w:rPr>
        <w:t xml:space="preserve">ilmovou reportáž </w:t>
      </w:r>
      <w:r w:rsidR="00D427D0" w:rsidRPr="00D427D0">
        <w:rPr>
          <w:spacing w:val="-5"/>
        </w:rPr>
        <w:t xml:space="preserve">na ČRTV Hlučínsko – </w:t>
      </w:r>
      <w:hyperlink r:id="rId10" w:history="1">
        <w:r w:rsidR="00D427D0" w:rsidRPr="00D427D0">
          <w:rPr>
            <w:rStyle w:val="Hypertextovodkaz"/>
            <w:b/>
            <w:color w:val="auto"/>
            <w:spacing w:val="-5"/>
          </w:rPr>
          <w:t>www.televizehlucinsko.cz</w:t>
        </w:r>
      </w:hyperlink>
      <w:r w:rsidR="00D427D0" w:rsidRPr="00D427D0">
        <w:rPr>
          <w:b/>
          <w:spacing w:val="-5"/>
        </w:rPr>
        <w:t>.</w:t>
      </w:r>
    </w:p>
    <w:p w:rsidR="00D427D0" w:rsidRPr="00D427D0" w:rsidRDefault="00D427D0" w:rsidP="00D206BC">
      <w:pPr>
        <w:jc w:val="both"/>
      </w:pPr>
    </w:p>
    <w:p w:rsidR="00560A46" w:rsidRDefault="00560A46" w:rsidP="00263AEA">
      <w:pPr>
        <w:pStyle w:val="Zhlavzprvy"/>
        <w:keepLines w:val="0"/>
        <w:tabs>
          <w:tab w:val="clear" w:pos="993"/>
          <w:tab w:val="clear" w:pos="4536"/>
          <w:tab w:val="clear" w:pos="5529"/>
          <w:tab w:val="clear" w:pos="9072"/>
        </w:tabs>
        <w:spacing w:after="0" w:line="240" w:lineRule="auto"/>
        <w:rPr>
          <w:rFonts w:ascii="Times New Roman" w:hAnsi="Times New Roman"/>
          <w:b/>
          <w:spacing w:val="-5"/>
        </w:rPr>
      </w:pPr>
    </w:p>
    <w:p w:rsidR="00560A46" w:rsidRDefault="00560A46"/>
    <w:p w:rsidR="00560A46" w:rsidRDefault="00560A46"/>
    <w:p w:rsidR="000A006E" w:rsidRDefault="00300E72">
      <w:r>
        <w:t>Leo Vitásek</w:t>
      </w:r>
      <w:r w:rsidR="0031044A">
        <w:t xml:space="preserve"> </w:t>
      </w:r>
    </w:p>
    <w:p w:rsidR="008C0CCF" w:rsidRDefault="008C0CCF"/>
    <w:p w:rsidR="00560A46" w:rsidRDefault="00560A46">
      <w:pPr>
        <w:rPr>
          <w:b/>
          <w:highlight w:val="green"/>
        </w:rPr>
      </w:pPr>
    </w:p>
    <w:p w:rsidR="00560A46" w:rsidRDefault="00560A46">
      <w:pPr>
        <w:rPr>
          <w:b/>
          <w:highlight w:val="green"/>
        </w:rPr>
      </w:pPr>
    </w:p>
    <w:sectPr w:rsidR="00560A46" w:rsidSect="0078567A">
      <w:pgSz w:w="11906" w:h="16838" w:code="9"/>
      <w:pgMar w:top="737" w:right="1418" w:bottom="964" w:left="1418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EF7"/>
    <w:rsid w:val="00041B99"/>
    <w:rsid w:val="00055789"/>
    <w:rsid w:val="00057A84"/>
    <w:rsid w:val="00076257"/>
    <w:rsid w:val="00076EFE"/>
    <w:rsid w:val="00080DDC"/>
    <w:rsid w:val="0009315C"/>
    <w:rsid w:val="00093E53"/>
    <w:rsid w:val="000967A9"/>
    <w:rsid w:val="000A006E"/>
    <w:rsid w:val="000C7008"/>
    <w:rsid w:val="001040C6"/>
    <w:rsid w:val="00105A01"/>
    <w:rsid w:val="00133DC7"/>
    <w:rsid w:val="00140122"/>
    <w:rsid w:val="00142B4E"/>
    <w:rsid w:val="00151CEE"/>
    <w:rsid w:val="00176BDD"/>
    <w:rsid w:val="00207391"/>
    <w:rsid w:val="002414E2"/>
    <w:rsid w:val="00244B7B"/>
    <w:rsid w:val="002544BC"/>
    <w:rsid w:val="00263AEA"/>
    <w:rsid w:val="00291FA1"/>
    <w:rsid w:val="002B14F0"/>
    <w:rsid w:val="00300E72"/>
    <w:rsid w:val="00303DE5"/>
    <w:rsid w:val="0031044A"/>
    <w:rsid w:val="003178CE"/>
    <w:rsid w:val="003236E5"/>
    <w:rsid w:val="003636A4"/>
    <w:rsid w:val="0037274E"/>
    <w:rsid w:val="00390C2F"/>
    <w:rsid w:val="003C6B5A"/>
    <w:rsid w:val="003E4A4D"/>
    <w:rsid w:val="003E697B"/>
    <w:rsid w:val="003F7B0B"/>
    <w:rsid w:val="00437E74"/>
    <w:rsid w:val="00467FB5"/>
    <w:rsid w:val="004A17B0"/>
    <w:rsid w:val="004A4D7D"/>
    <w:rsid w:val="004B37A5"/>
    <w:rsid w:val="004C333D"/>
    <w:rsid w:val="004F711C"/>
    <w:rsid w:val="005036CE"/>
    <w:rsid w:val="00510FF5"/>
    <w:rsid w:val="00511AD9"/>
    <w:rsid w:val="0054664C"/>
    <w:rsid w:val="00552633"/>
    <w:rsid w:val="00560A46"/>
    <w:rsid w:val="0058465A"/>
    <w:rsid w:val="005C7B0B"/>
    <w:rsid w:val="005D30E1"/>
    <w:rsid w:val="00610CA2"/>
    <w:rsid w:val="0061590B"/>
    <w:rsid w:val="00617E77"/>
    <w:rsid w:val="00636966"/>
    <w:rsid w:val="006837BE"/>
    <w:rsid w:val="00697E15"/>
    <w:rsid w:val="006E1F7D"/>
    <w:rsid w:val="00715393"/>
    <w:rsid w:val="00716EF7"/>
    <w:rsid w:val="00717CDC"/>
    <w:rsid w:val="00726852"/>
    <w:rsid w:val="007425BF"/>
    <w:rsid w:val="0078567A"/>
    <w:rsid w:val="007A29BE"/>
    <w:rsid w:val="007B0795"/>
    <w:rsid w:val="007F414A"/>
    <w:rsid w:val="007F6EC3"/>
    <w:rsid w:val="0081032A"/>
    <w:rsid w:val="00823E1E"/>
    <w:rsid w:val="00835BC5"/>
    <w:rsid w:val="00855652"/>
    <w:rsid w:val="00865DD9"/>
    <w:rsid w:val="008A5918"/>
    <w:rsid w:val="008C0CCF"/>
    <w:rsid w:val="008E4131"/>
    <w:rsid w:val="00900E7D"/>
    <w:rsid w:val="00972554"/>
    <w:rsid w:val="009827C0"/>
    <w:rsid w:val="0099114E"/>
    <w:rsid w:val="009C0BB5"/>
    <w:rsid w:val="009E1D7F"/>
    <w:rsid w:val="00A00714"/>
    <w:rsid w:val="00A113D3"/>
    <w:rsid w:val="00A14DD5"/>
    <w:rsid w:val="00A24203"/>
    <w:rsid w:val="00A71F69"/>
    <w:rsid w:val="00AA5E73"/>
    <w:rsid w:val="00AA72D3"/>
    <w:rsid w:val="00B251AC"/>
    <w:rsid w:val="00B34E49"/>
    <w:rsid w:val="00B4188A"/>
    <w:rsid w:val="00B82EAA"/>
    <w:rsid w:val="00C30603"/>
    <w:rsid w:val="00C37E68"/>
    <w:rsid w:val="00C45FD1"/>
    <w:rsid w:val="00C56C2A"/>
    <w:rsid w:val="00C714FB"/>
    <w:rsid w:val="00C82011"/>
    <w:rsid w:val="00CB1E50"/>
    <w:rsid w:val="00CD2729"/>
    <w:rsid w:val="00CF047A"/>
    <w:rsid w:val="00CF264B"/>
    <w:rsid w:val="00D0308E"/>
    <w:rsid w:val="00D078BD"/>
    <w:rsid w:val="00D13554"/>
    <w:rsid w:val="00D206BC"/>
    <w:rsid w:val="00D26A5C"/>
    <w:rsid w:val="00D32A4A"/>
    <w:rsid w:val="00D427D0"/>
    <w:rsid w:val="00D6202E"/>
    <w:rsid w:val="00D7346D"/>
    <w:rsid w:val="00D7480B"/>
    <w:rsid w:val="00D7674E"/>
    <w:rsid w:val="00DB2D38"/>
    <w:rsid w:val="00DD63D4"/>
    <w:rsid w:val="00E222EB"/>
    <w:rsid w:val="00E36272"/>
    <w:rsid w:val="00E93373"/>
    <w:rsid w:val="00EA4BB7"/>
    <w:rsid w:val="00EE118E"/>
    <w:rsid w:val="00F21EFF"/>
    <w:rsid w:val="00F3534B"/>
    <w:rsid w:val="00F63AF8"/>
    <w:rsid w:val="00FA5CAA"/>
    <w:rsid w:val="00FC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B3A32-B71E-4A3E-9506-02A4A2FE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69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spacing w:after="220" w:line="240" w:lineRule="atLeast"/>
    </w:pPr>
    <w:rPr>
      <w:rFonts w:ascii="Arial" w:hAnsi="Arial"/>
      <w:spacing w:val="-5"/>
    </w:rPr>
  </w:style>
  <w:style w:type="paragraph" w:styleId="Zhlavzprvy">
    <w:name w:val="Message Header"/>
    <w:basedOn w:val="Zkladntext"/>
    <w:pPr>
      <w:keepLines/>
      <w:tabs>
        <w:tab w:val="left" w:pos="993"/>
        <w:tab w:val="left" w:pos="4536"/>
        <w:tab w:val="left" w:pos="5529"/>
        <w:tab w:val="right" w:pos="9072"/>
      </w:tabs>
      <w:spacing w:after="40" w:line="440" w:lineRule="atLeast"/>
    </w:pPr>
    <w:rPr>
      <w:spacing w:val="-10"/>
    </w:rPr>
  </w:style>
  <w:style w:type="paragraph" w:styleId="Nzev">
    <w:name w:val="Title"/>
    <w:basedOn w:val="Normln"/>
    <w:link w:val="NzevChar"/>
    <w:qFormat/>
    <w:pPr>
      <w:jc w:val="center"/>
    </w:pPr>
    <w:rPr>
      <w:b/>
    </w:rPr>
  </w:style>
  <w:style w:type="character" w:styleId="Hypertextovodkaz">
    <w:name w:val="Hyperlink"/>
    <w:basedOn w:val="Standardnpsmoodstavce"/>
    <w:rsid w:val="003C6B5A"/>
    <w:rPr>
      <w:color w:val="0000FF"/>
      <w:u w:val="single"/>
    </w:rPr>
  </w:style>
  <w:style w:type="character" w:styleId="Siln">
    <w:name w:val="Strong"/>
    <w:basedOn w:val="Standardnpsmoodstavce"/>
    <w:qFormat/>
    <w:rsid w:val="00835BC5"/>
    <w:rPr>
      <w:b/>
      <w:bCs/>
    </w:rPr>
  </w:style>
  <w:style w:type="character" w:customStyle="1" w:styleId="NzevChar">
    <w:name w:val="Název Char"/>
    <w:basedOn w:val="Standardnpsmoodstavce"/>
    <w:link w:val="Nzev"/>
    <w:rsid w:val="00C56C2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televizehlucinsko.cz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bohuslaviceopen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578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BOHUSLAVICE OPEN 2005</vt:lpstr>
    </vt:vector>
  </TitlesOfParts>
  <Company>Opravárenská závod MSA, s.r.o</Company>
  <LinksUpToDate>false</LinksUpToDate>
  <CharactersWithSpaces>3986</CharactersWithSpaces>
  <SharedDoc>false</SharedDoc>
  <HLinks>
    <vt:vector size="12" baseType="variant">
      <vt:variant>
        <vt:i4>65542</vt:i4>
      </vt:variant>
      <vt:variant>
        <vt:i4>3</vt:i4>
      </vt:variant>
      <vt:variant>
        <vt:i4>0</vt:i4>
      </vt:variant>
      <vt:variant>
        <vt:i4>5</vt:i4>
      </vt:variant>
      <vt:variant>
        <vt:lpwstr>http://sachy-msa.dolnibenesov.net/bohuslavice.php</vt:lpwstr>
      </vt:variant>
      <vt:variant>
        <vt:lpwstr/>
      </vt:variant>
      <vt:variant>
        <vt:i4>6357090</vt:i4>
      </vt:variant>
      <vt:variant>
        <vt:i4>0</vt:i4>
      </vt:variant>
      <vt:variant>
        <vt:i4>0</vt:i4>
      </vt:variant>
      <vt:variant>
        <vt:i4>5</vt:i4>
      </vt:variant>
      <vt:variant>
        <vt:lpwstr>https://chess-results.com/Tnr564613.aspx?lan=5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BOHUSLAVICE OPEN 2005</dc:title>
  <dc:subject/>
  <dc:creator>Vitásek Leo</dc:creator>
  <cp:keywords/>
  <cp:lastModifiedBy>Účet Microsoft</cp:lastModifiedBy>
  <cp:revision>8</cp:revision>
  <cp:lastPrinted>2005-03-09T09:00:00Z</cp:lastPrinted>
  <dcterms:created xsi:type="dcterms:W3CDTF">2022-04-25T20:05:00Z</dcterms:created>
  <dcterms:modified xsi:type="dcterms:W3CDTF">2024-04-29T16:52:00Z</dcterms:modified>
</cp:coreProperties>
</file>